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5778" w:type="dxa"/>
        <w:tblLook w:val="00A0"/>
      </w:tblPr>
      <w:tblGrid>
        <w:gridCol w:w="9356"/>
      </w:tblGrid>
      <w:tr w:rsidR="006F5B69" w:rsidRPr="00ED70B0" w:rsidTr="00B10BD1">
        <w:tc>
          <w:tcPr>
            <w:tcW w:w="9356" w:type="dxa"/>
          </w:tcPr>
          <w:p w:rsidR="006F5B69" w:rsidRPr="00B10BD1" w:rsidRDefault="006F5B69" w:rsidP="00B10BD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6F5B69" w:rsidRPr="00B10BD1" w:rsidRDefault="006F5B69" w:rsidP="00B10BD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B10BD1">
              <w:rPr>
                <w:sz w:val="22"/>
                <w:szCs w:val="22"/>
                <w:lang w:val="ru-RU"/>
              </w:rPr>
              <w:t>Приложение № 8</w:t>
            </w:r>
          </w:p>
          <w:p w:rsidR="006F5B69" w:rsidRPr="00B10BD1" w:rsidRDefault="006F5B69" w:rsidP="00B10BD1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 w:rsidRPr="00B10BD1">
              <w:rPr>
                <w:sz w:val="22"/>
                <w:szCs w:val="22"/>
                <w:lang w:val="ru-RU"/>
              </w:rPr>
              <w:t>к постановлению Местной администрации внутригородского Муниципального образования Санкт-Петербурга муниципальный округ Полюстрово от 04.10.2011  №26</w:t>
            </w:r>
          </w:p>
        </w:tc>
      </w:tr>
    </w:tbl>
    <w:p w:rsidR="006F5B69" w:rsidRPr="00ED70B0" w:rsidRDefault="006F5B69">
      <w:pPr>
        <w:pStyle w:val="Standard"/>
        <w:jc w:val="right"/>
        <w:rPr>
          <w:sz w:val="20"/>
          <w:szCs w:val="20"/>
          <w:lang w:val="ru-RU"/>
        </w:rPr>
      </w:pPr>
    </w:p>
    <w:p w:rsidR="006F5B69" w:rsidRPr="00ED70B0" w:rsidRDefault="006F5B69" w:rsidP="00ED70B0">
      <w:pPr>
        <w:pStyle w:val="Standard"/>
        <w:shd w:val="clear" w:color="auto" w:fill="FFFFFF"/>
        <w:rPr>
          <w:bCs/>
          <w:caps/>
          <w:color w:val="000000"/>
          <w:spacing w:val="-8"/>
          <w:sz w:val="20"/>
          <w:szCs w:val="20"/>
          <w:lang w:val="ru-RU"/>
        </w:rPr>
      </w:pPr>
    </w:p>
    <w:p w:rsidR="006F5B69" w:rsidRDefault="006F5B69">
      <w:pPr>
        <w:pStyle w:val="Textbody"/>
        <w:jc w:val="center"/>
        <w:rPr>
          <w:b/>
          <w:caps/>
          <w:color w:val="000000"/>
          <w:spacing w:val="-8"/>
          <w:lang w:val="ru-RU"/>
        </w:rPr>
      </w:pPr>
    </w:p>
    <w:p w:rsidR="006F5B69" w:rsidRDefault="006F5B69">
      <w:pPr>
        <w:pStyle w:val="Textbody"/>
        <w:jc w:val="center"/>
        <w:rPr>
          <w:b/>
          <w:caps/>
          <w:color w:val="000000"/>
          <w:spacing w:val="-8"/>
        </w:rPr>
      </w:pPr>
      <w:r>
        <w:rPr>
          <w:b/>
          <w:caps/>
          <w:color w:val="000000"/>
          <w:spacing w:val="-8"/>
        </w:rPr>
        <w:t>ЦЕЛЕВАЯ Программа</w:t>
      </w:r>
    </w:p>
    <w:p w:rsidR="006F5B69" w:rsidRDefault="006F5B69">
      <w:pPr>
        <w:pStyle w:val="Textbody"/>
        <w:jc w:val="center"/>
        <w:rPr>
          <w:b/>
        </w:rPr>
      </w:pPr>
      <w:r>
        <w:rPr>
          <w:b/>
        </w:rPr>
        <w:t>по</w:t>
      </w:r>
      <w:r>
        <w:rPr>
          <w:b/>
          <w:lang w:val="ru-RU"/>
        </w:rPr>
        <w:t xml:space="preserve"> </w:t>
      </w:r>
      <w:r>
        <w:rPr>
          <w:b/>
        </w:rPr>
        <w:t>установке и содержанию</w:t>
      </w:r>
      <w:r>
        <w:rPr>
          <w:b/>
          <w:lang w:val="ru-RU"/>
        </w:rPr>
        <w:t xml:space="preserve"> </w:t>
      </w:r>
      <w:r>
        <w:rPr>
          <w:b/>
        </w:rPr>
        <w:t>малых</w:t>
      </w:r>
      <w:r>
        <w:rPr>
          <w:b/>
          <w:lang w:val="ru-RU"/>
        </w:rPr>
        <w:t xml:space="preserve"> </w:t>
      </w:r>
      <w:r>
        <w:rPr>
          <w:b/>
        </w:rPr>
        <w:t>архитектурных</w:t>
      </w:r>
      <w:r>
        <w:rPr>
          <w:b/>
          <w:lang w:val="ru-RU"/>
        </w:rPr>
        <w:t xml:space="preserve"> </w:t>
      </w:r>
      <w:r>
        <w:rPr>
          <w:b/>
        </w:rPr>
        <w:t>форм</w:t>
      </w:r>
      <w:r>
        <w:rPr>
          <w:b/>
          <w:color w:val="000000"/>
        </w:rPr>
        <w:t>, уличной</w:t>
      </w:r>
      <w:r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мебели и хозяйственно-бытового</w:t>
      </w:r>
      <w:r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оборудования, необходимого</w:t>
      </w:r>
      <w:r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для</w:t>
      </w:r>
      <w:r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благоустройства</w:t>
      </w:r>
      <w:r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на</w:t>
      </w:r>
      <w:r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территории</w:t>
      </w:r>
      <w:r>
        <w:rPr>
          <w:b/>
          <w:color w:val="000000"/>
          <w:lang w:val="ru-RU"/>
        </w:rPr>
        <w:t xml:space="preserve"> </w:t>
      </w:r>
      <w:r>
        <w:rPr>
          <w:b/>
        </w:rPr>
        <w:t>муниципального</w:t>
      </w:r>
      <w:r>
        <w:rPr>
          <w:b/>
          <w:lang w:val="ru-RU"/>
        </w:rPr>
        <w:t xml:space="preserve"> </w:t>
      </w:r>
      <w:r>
        <w:rPr>
          <w:b/>
        </w:rPr>
        <w:t>образования</w:t>
      </w:r>
      <w:r>
        <w:rPr>
          <w:b/>
          <w:lang w:val="ru-RU"/>
        </w:rPr>
        <w:t xml:space="preserve"> </w:t>
      </w:r>
      <w:r>
        <w:rPr>
          <w:b/>
        </w:rPr>
        <w:t>на 2012 год</w:t>
      </w:r>
    </w:p>
    <w:p w:rsidR="006F5B69" w:rsidRPr="00ED70B0" w:rsidRDefault="006F5B69">
      <w:pPr>
        <w:pStyle w:val="Textbody"/>
        <w:jc w:val="center"/>
        <w:rPr>
          <w:b/>
          <w:sz w:val="20"/>
          <w:szCs w:val="20"/>
        </w:rPr>
      </w:pPr>
    </w:p>
    <w:p w:rsidR="006F5B69" w:rsidRDefault="006F5B69">
      <w:pPr>
        <w:pStyle w:val="Standard"/>
        <w:shd w:val="clear" w:color="auto" w:fill="FFFFFF"/>
      </w:pPr>
      <w:r>
        <w:t>ЗАКАЗЧИК: Местная</w:t>
      </w:r>
      <w:r>
        <w:rPr>
          <w:lang w:val="ru-RU"/>
        </w:rPr>
        <w:t xml:space="preserve"> </w:t>
      </w:r>
      <w:r>
        <w:t>администрация</w:t>
      </w:r>
      <w:r>
        <w:rPr>
          <w:lang w:val="ru-RU"/>
        </w:rPr>
        <w:t xml:space="preserve"> </w:t>
      </w:r>
      <w:r>
        <w:t>Муниципального</w:t>
      </w:r>
      <w:r>
        <w:rPr>
          <w:lang w:val="ru-RU"/>
        </w:rPr>
        <w:t xml:space="preserve"> </w:t>
      </w:r>
      <w:r>
        <w:t>образования</w:t>
      </w:r>
      <w:r>
        <w:rPr>
          <w:lang w:val="ru-RU"/>
        </w:rPr>
        <w:t xml:space="preserve"> </w:t>
      </w:r>
      <w:r>
        <w:t>муниципальный</w:t>
      </w:r>
      <w:r>
        <w:rPr>
          <w:lang w:val="ru-RU"/>
        </w:rPr>
        <w:t xml:space="preserve"> </w:t>
      </w:r>
      <w:r>
        <w:t>округ</w:t>
      </w:r>
      <w:r>
        <w:rPr>
          <w:lang w:val="ru-RU"/>
        </w:rPr>
        <w:t xml:space="preserve"> </w:t>
      </w:r>
      <w:r>
        <w:t>Полюстрово</w:t>
      </w:r>
    </w:p>
    <w:p w:rsidR="006F5B69" w:rsidRPr="00ED70B0" w:rsidRDefault="006F5B69">
      <w:pPr>
        <w:pStyle w:val="Standard"/>
        <w:shd w:val="clear" w:color="auto" w:fill="FFFFFF"/>
        <w:rPr>
          <w:sz w:val="20"/>
          <w:szCs w:val="20"/>
        </w:rPr>
      </w:pPr>
    </w:p>
    <w:p w:rsidR="006F5B69" w:rsidRDefault="006F5B69">
      <w:pPr>
        <w:pStyle w:val="Standard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ind w:left="360" w:hanging="360"/>
        <w:jc w:val="both"/>
      </w:pPr>
      <w:r>
        <w:t>ЦЕЛИ ПРОГРАММЫ:</w:t>
      </w:r>
    </w:p>
    <w:p w:rsidR="006F5B69" w:rsidRDefault="006F5B69">
      <w:pPr>
        <w:pStyle w:val="Standard"/>
        <w:shd w:val="clear" w:color="auto" w:fill="FFFFFF"/>
        <w:tabs>
          <w:tab w:val="left" w:pos="-3798"/>
          <w:tab w:val="left" w:pos="342"/>
        </w:tabs>
        <w:autoSpaceDE w:val="0"/>
        <w:jc w:val="both"/>
      </w:pPr>
      <w:r>
        <w:t xml:space="preserve">       -  улучшение</w:t>
      </w:r>
      <w:r>
        <w:rPr>
          <w:lang w:val="ru-RU"/>
        </w:rPr>
        <w:t xml:space="preserve"> </w:t>
      </w:r>
      <w:r>
        <w:t>качества</w:t>
      </w:r>
      <w:r>
        <w:rPr>
          <w:lang w:val="ru-RU"/>
        </w:rPr>
        <w:t xml:space="preserve"> </w:t>
      </w:r>
      <w:r>
        <w:t>жизни</w:t>
      </w:r>
      <w:r>
        <w:rPr>
          <w:lang w:val="ru-RU"/>
        </w:rPr>
        <w:t xml:space="preserve"> </w:t>
      </w:r>
      <w:r>
        <w:t>населения ;</w:t>
      </w:r>
    </w:p>
    <w:p w:rsidR="006F5B69" w:rsidRDefault="006F5B69">
      <w:pPr>
        <w:pStyle w:val="Standard"/>
        <w:shd w:val="clear" w:color="auto" w:fill="FFFFFF"/>
        <w:tabs>
          <w:tab w:val="left" w:pos="-3798"/>
          <w:tab w:val="left" w:pos="342"/>
        </w:tabs>
        <w:autoSpaceDE w:val="0"/>
        <w:jc w:val="both"/>
      </w:pPr>
      <w:r>
        <w:t xml:space="preserve">       -  предотвращение</w:t>
      </w:r>
      <w:r>
        <w:rPr>
          <w:lang w:val="ru-RU"/>
        </w:rPr>
        <w:t xml:space="preserve"> </w:t>
      </w:r>
      <w:r>
        <w:t>фактов</w:t>
      </w:r>
      <w:r>
        <w:rPr>
          <w:lang w:val="ru-RU"/>
        </w:rPr>
        <w:t xml:space="preserve"> </w:t>
      </w:r>
      <w:r>
        <w:t>нарушения</w:t>
      </w:r>
      <w:r>
        <w:rPr>
          <w:lang w:val="ru-RU"/>
        </w:rPr>
        <w:t xml:space="preserve"> </w:t>
      </w:r>
      <w:r>
        <w:t>правил</w:t>
      </w:r>
      <w:r>
        <w:rPr>
          <w:lang w:val="ru-RU"/>
        </w:rPr>
        <w:t xml:space="preserve"> </w:t>
      </w:r>
      <w:r>
        <w:t>благоустройства;</w:t>
      </w:r>
    </w:p>
    <w:p w:rsidR="006F5B69" w:rsidRDefault="006F5B69">
      <w:pPr>
        <w:pStyle w:val="Standard"/>
        <w:shd w:val="clear" w:color="auto" w:fill="FFFFFF"/>
        <w:tabs>
          <w:tab w:val="left" w:pos="-3798"/>
          <w:tab w:val="left" w:pos="342"/>
        </w:tabs>
        <w:autoSpaceDE w:val="0"/>
        <w:jc w:val="both"/>
      </w:pPr>
      <w:r>
        <w:rPr>
          <w:color w:val="000000"/>
          <w:spacing w:val="-5"/>
        </w:rPr>
        <w:t xml:space="preserve"> -  з</w:t>
      </w:r>
      <w:r>
        <w:t>ащита</w:t>
      </w:r>
      <w:r>
        <w:rPr>
          <w:lang w:val="ru-RU"/>
        </w:rPr>
        <w:t xml:space="preserve"> </w:t>
      </w:r>
      <w:r>
        <w:t>зеленых</w:t>
      </w:r>
      <w:r>
        <w:rPr>
          <w:lang w:val="ru-RU"/>
        </w:rPr>
        <w:t xml:space="preserve"> </w:t>
      </w:r>
      <w:r>
        <w:t>насаждений</w:t>
      </w:r>
      <w:r>
        <w:rPr>
          <w:lang w:val="ru-RU"/>
        </w:rPr>
        <w:t xml:space="preserve"> </w:t>
      </w:r>
      <w:r>
        <w:t>от</w:t>
      </w:r>
      <w:r>
        <w:rPr>
          <w:lang w:val="ru-RU"/>
        </w:rPr>
        <w:t xml:space="preserve"> </w:t>
      </w:r>
      <w:r>
        <w:t>повреждений</w:t>
      </w:r>
      <w:r>
        <w:rPr>
          <w:lang w:val="ru-RU"/>
        </w:rPr>
        <w:t xml:space="preserve"> </w:t>
      </w:r>
      <w:r>
        <w:t>транспортными</w:t>
      </w:r>
      <w:r>
        <w:rPr>
          <w:lang w:val="ru-RU"/>
        </w:rPr>
        <w:t xml:space="preserve"> </w:t>
      </w:r>
      <w:r>
        <w:t>средствами.</w:t>
      </w:r>
    </w:p>
    <w:p w:rsidR="006F5B69" w:rsidRDefault="006F5B69">
      <w:pPr>
        <w:pStyle w:val="Standard"/>
        <w:numPr>
          <w:ilvl w:val="0"/>
          <w:numId w:val="1"/>
        </w:numPr>
        <w:shd w:val="clear" w:color="auto" w:fill="FFFFFF"/>
        <w:tabs>
          <w:tab w:val="left" w:pos="720"/>
        </w:tabs>
        <w:ind w:left="360" w:hanging="360"/>
      </w:pPr>
      <w:r>
        <w:rPr>
          <w:caps/>
          <w:color w:val="000000"/>
          <w:spacing w:val="-9"/>
        </w:rPr>
        <w:t xml:space="preserve">сроки  реализации  программы:  </w:t>
      </w:r>
      <w:r>
        <w:rPr>
          <w:b/>
          <w:bCs/>
          <w:color w:val="000000"/>
          <w:spacing w:val="-9"/>
        </w:rPr>
        <w:t>2012   год</w:t>
      </w:r>
    </w:p>
    <w:p w:rsidR="006F5B69" w:rsidRDefault="006F5B69">
      <w:pPr>
        <w:pStyle w:val="Standard"/>
        <w:numPr>
          <w:ilvl w:val="0"/>
          <w:numId w:val="1"/>
        </w:numPr>
        <w:shd w:val="clear" w:color="auto" w:fill="FFFFFF"/>
        <w:tabs>
          <w:tab w:val="left" w:pos="720"/>
        </w:tabs>
        <w:ind w:left="360" w:hanging="360"/>
        <w:rPr>
          <w:caps/>
          <w:color w:val="000000"/>
          <w:spacing w:val="-9"/>
        </w:rPr>
      </w:pPr>
      <w:r>
        <w:rPr>
          <w:caps/>
          <w:color w:val="000000"/>
          <w:spacing w:val="-9"/>
        </w:rPr>
        <w:t>перечень мероприятий программы  и необходимый объем финансирования:</w:t>
      </w:r>
    </w:p>
    <w:p w:rsidR="006F5B69" w:rsidRPr="00ED70B0" w:rsidRDefault="006F5B69">
      <w:pPr>
        <w:pStyle w:val="Standard"/>
        <w:shd w:val="clear" w:color="auto" w:fill="FFFFFF"/>
        <w:ind w:left="360"/>
        <w:rPr>
          <w:sz w:val="20"/>
          <w:szCs w:val="20"/>
        </w:rPr>
      </w:pPr>
    </w:p>
    <w:tbl>
      <w:tblPr>
        <w:tblW w:w="1534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7"/>
        <w:gridCol w:w="3081"/>
        <w:gridCol w:w="3920"/>
        <w:gridCol w:w="1980"/>
        <w:gridCol w:w="3960"/>
        <w:gridCol w:w="1678"/>
      </w:tblGrid>
      <w:tr w:rsidR="006F5B69" w:rsidTr="00A97E83"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B69" w:rsidRDefault="006F5B69" w:rsidP="00A97E83">
            <w:pPr>
              <w:pStyle w:val="Standard"/>
              <w:snapToGrid w:val="0"/>
              <w:jc w:val="center"/>
            </w:pPr>
            <w:r>
              <w:t>№</w:t>
            </w:r>
          </w:p>
          <w:p w:rsidR="006F5B69" w:rsidRDefault="006F5B69" w:rsidP="00A97E83">
            <w:pPr>
              <w:pStyle w:val="Standard"/>
              <w:snapToGrid w:val="0"/>
              <w:jc w:val="center"/>
            </w:pPr>
            <w:r>
              <w:t>п/п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B69" w:rsidRDefault="006F5B69" w:rsidP="00A97E83">
            <w:pPr>
              <w:pStyle w:val="Standard"/>
              <w:snapToGrid w:val="0"/>
              <w:jc w:val="center"/>
            </w:pPr>
            <w:r>
              <w:t>Адрес</w:t>
            </w:r>
            <w:r>
              <w:rPr>
                <w:lang w:val="ru-RU"/>
              </w:rPr>
              <w:t xml:space="preserve"> </w:t>
            </w:r>
            <w:r>
              <w:t>работ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B69" w:rsidRDefault="006F5B69" w:rsidP="00A97E83">
            <w:pPr>
              <w:pStyle w:val="Standard"/>
              <w:snapToGrid w:val="0"/>
              <w:jc w:val="center"/>
            </w:pPr>
            <w:r>
              <w:t>Вид</w:t>
            </w:r>
            <w:r>
              <w:rPr>
                <w:lang w:val="ru-RU"/>
              </w:rPr>
              <w:t xml:space="preserve"> </w:t>
            </w:r>
            <w:r>
              <w:t>работ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B69" w:rsidRDefault="006F5B69" w:rsidP="00A97E83">
            <w:pPr>
              <w:pStyle w:val="Standard"/>
              <w:snapToGrid w:val="0"/>
              <w:jc w:val="center"/>
            </w:pPr>
            <w:r>
              <w:t>Бюджетное</w:t>
            </w:r>
            <w:r>
              <w:rPr>
                <w:lang w:val="ru-RU"/>
              </w:rPr>
              <w:t xml:space="preserve"> </w:t>
            </w:r>
            <w:r>
              <w:t>финансирование</w:t>
            </w:r>
          </w:p>
          <w:p w:rsidR="006F5B69" w:rsidRDefault="006F5B69" w:rsidP="00A97E83">
            <w:pPr>
              <w:pStyle w:val="Standard"/>
              <w:snapToGrid w:val="0"/>
              <w:jc w:val="center"/>
            </w:pPr>
            <w:r>
              <w:t>тыс. руб.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B69" w:rsidRDefault="006F5B69" w:rsidP="00A97E83">
            <w:pPr>
              <w:pStyle w:val="Standard"/>
              <w:snapToGrid w:val="0"/>
              <w:jc w:val="center"/>
            </w:pPr>
            <w:r>
              <w:t>Объем</w:t>
            </w:r>
            <w:r>
              <w:rPr>
                <w:lang w:val="ru-RU"/>
              </w:rPr>
              <w:t xml:space="preserve"> </w:t>
            </w:r>
            <w:r>
              <w:t>работ</w:t>
            </w:r>
          </w:p>
          <w:p w:rsidR="006F5B69" w:rsidRDefault="006F5B69" w:rsidP="00A97E83">
            <w:pPr>
              <w:pStyle w:val="Standard"/>
              <w:snapToGrid w:val="0"/>
              <w:jc w:val="center"/>
            </w:pPr>
            <w:r>
              <w:t>(количество)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B69" w:rsidRDefault="006F5B69" w:rsidP="00A97E83">
            <w:pPr>
              <w:pStyle w:val="Standard"/>
              <w:snapToGrid w:val="0"/>
              <w:jc w:val="center"/>
            </w:pPr>
            <w:r>
              <w:t>Примечание</w:t>
            </w:r>
          </w:p>
        </w:tc>
      </w:tr>
      <w:tr w:rsidR="006F5B69" w:rsidTr="00A97E83"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B69" w:rsidRDefault="006F5B69" w:rsidP="00A97E83">
            <w:pPr>
              <w:pStyle w:val="Standard"/>
              <w:snapToGrid w:val="0"/>
              <w:jc w:val="center"/>
            </w:pPr>
            <w:r>
              <w:t>1.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B69" w:rsidRDefault="006F5B69" w:rsidP="00A97E83">
            <w:pPr>
              <w:pStyle w:val="Standard"/>
              <w:snapToGrid w:val="0"/>
              <w:jc w:val="center"/>
            </w:pPr>
            <w:r>
              <w:t>Согласно</w:t>
            </w:r>
            <w:r>
              <w:rPr>
                <w:lang w:val="ru-RU"/>
              </w:rPr>
              <w:t xml:space="preserve"> </w:t>
            </w:r>
            <w:r>
              <w:t>дополнительн</w:t>
            </w:r>
            <w:r w:rsidRPr="00A97E83">
              <w:t>ым</w:t>
            </w:r>
            <w:r>
              <w:rPr>
                <w:lang w:val="ru-RU"/>
              </w:rPr>
              <w:t xml:space="preserve"> </w:t>
            </w:r>
            <w:r>
              <w:t>адресн</w:t>
            </w:r>
            <w:r w:rsidRPr="00A97E83">
              <w:t>ым</w:t>
            </w:r>
            <w:r>
              <w:rPr>
                <w:lang w:val="ru-RU"/>
              </w:rPr>
              <w:t xml:space="preserve"> </w:t>
            </w:r>
            <w:r>
              <w:t>программ</w:t>
            </w:r>
            <w:r w:rsidRPr="00A97E83">
              <w:t>ам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B69" w:rsidRDefault="006F5B69" w:rsidP="00A97E83">
            <w:pPr>
              <w:pStyle w:val="Standard"/>
              <w:snapToGrid w:val="0"/>
              <w:jc w:val="center"/>
            </w:pPr>
            <w:r>
              <w:t xml:space="preserve">Установка  МАФ, </w:t>
            </w:r>
            <w:r w:rsidRPr="00A97E83">
              <w:t>уличной</w:t>
            </w:r>
            <w:r>
              <w:rPr>
                <w:lang w:val="ru-RU"/>
              </w:rPr>
              <w:t xml:space="preserve"> </w:t>
            </w:r>
            <w:r w:rsidRPr="00A97E83">
              <w:t>мебели и хозяйственно- бытового</w:t>
            </w:r>
            <w:r>
              <w:rPr>
                <w:lang w:val="ru-RU"/>
              </w:rPr>
              <w:t xml:space="preserve"> </w:t>
            </w:r>
            <w:r w:rsidRPr="00A97E83">
              <w:t>оборудования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B69" w:rsidRPr="00A97E83" w:rsidRDefault="006F5B69" w:rsidP="00A97E83">
            <w:pPr>
              <w:pStyle w:val="Standard"/>
              <w:snapToGrid w:val="0"/>
              <w:jc w:val="center"/>
            </w:pPr>
            <w:r>
              <w:t>1</w:t>
            </w:r>
            <w:r>
              <w:rPr>
                <w:lang w:val="ru-RU"/>
              </w:rPr>
              <w:t>75</w:t>
            </w:r>
            <w:r w:rsidRPr="00A97E83">
              <w:t>7,8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B69" w:rsidRDefault="006F5B69" w:rsidP="00A97E83">
            <w:pPr>
              <w:pStyle w:val="Standard"/>
              <w:snapToGrid w:val="0"/>
              <w:jc w:val="center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B69" w:rsidRDefault="006F5B69" w:rsidP="00A97E83">
            <w:pPr>
              <w:pStyle w:val="Standard"/>
              <w:snapToGrid w:val="0"/>
              <w:jc w:val="center"/>
            </w:pPr>
          </w:p>
        </w:tc>
      </w:tr>
      <w:tr w:rsidR="006F5B69" w:rsidTr="00A97E83"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B69" w:rsidRPr="00772E1E" w:rsidRDefault="006F5B69" w:rsidP="00A97E8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B69" w:rsidRDefault="006F5B69" w:rsidP="00A97E83">
            <w:pPr>
              <w:pStyle w:val="Standard"/>
              <w:snapToGrid w:val="0"/>
              <w:jc w:val="center"/>
            </w:pPr>
            <w:r>
              <w:t>Согласно</w:t>
            </w:r>
            <w:r>
              <w:rPr>
                <w:lang w:val="ru-RU"/>
              </w:rPr>
              <w:t xml:space="preserve"> </w:t>
            </w:r>
            <w:r>
              <w:t>дополнительн</w:t>
            </w:r>
            <w:r w:rsidRPr="00A97E83">
              <w:t>ым</w:t>
            </w:r>
            <w:r>
              <w:rPr>
                <w:lang w:val="ru-RU"/>
              </w:rPr>
              <w:t xml:space="preserve"> </w:t>
            </w:r>
            <w:r>
              <w:t>адресн</w:t>
            </w:r>
            <w:r w:rsidRPr="00A97E83">
              <w:t>ым</w:t>
            </w:r>
            <w:r>
              <w:rPr>
                <w:lang w:val="ru-RU"/>
              </w:rPr>
              <w:t xml:space="preserve"> </w:t>
            </w:r>
            <w:r>
              <w:t>программ</w:t>
            </w:r>
            <w:r w:rsidRPr="00A97E83">
              <w:t>ам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B69" w:rsidRPr="00A97E83" w:rsidRDefault="006F5B69" w:rsidP="00A97E83">
            <w:pPr>
              <w:pStyle w:val="Standard"/>
              <w:snapToGrid w:val="0"/>
              <w:jc w:val="center"/>
            </w:pPr>
            <w:r w:rsidRPr="00A97E83">
              <w:t>Содержание МАФ, уличной</w:t>
            </w:r>
            <w:r>
              <w:rPr>
                <w:lang w:val="ru-RU"/>
              </w:rPr>
              <w:t xml:space="preserve"> </w:t>
            </w:r>
            <w:r w:rsidRPr="00A97E83">
              <w:t>мебели и хозяйственно- бытового</w:t>
            </w:r>
            <w:r>
              <w:rPr>
                <w:lang w:val="ru-RU"/>
              </w:rPr>
              <w:t xml:space="preserve"> </w:t>
            </w:r>
            <w:r w:rsidRPr="00A97E83">
              <w:t>оборудования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B69" w:rsidRPr="00501937" w:rsidRDefault="006F5B69" w:rsidP="00A97E8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626,3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B69" w:rsidRDefault="006F5B69" w:rsidP="00A97E83">
            <w:pPr>
              <w:pStyle w:val="Standard"/>
              <w:snapToGrid w:val="0"/>
              <w:jc w:val="center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B69" w:rsidRDefault="006F5B69" w:rsidP="00A97E83">
            <w:pPr>
              <w:pStyle w:val="Standard"/>
              <w:snapToGrid w:val="0"/>
              <w:jc w:val="center"/>
            </w:pPr>
          </w:p>
        </w:tc>
      </w:tr>
      <w:tr w:rsidR="006F5B69" w:rsidTr="00A97E83"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B69" w:rsidRDefault="006F5B69" w:rsidP="00A97E83">
            <w:pPr>
              <w:pStyle w:val="Standard"/>
              <w:snapToGrid w:val="0"/>
              <w:jc w:val="center"/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B69" w:rsidRDefault="006F5B69" w:rsidP="00A97E83">
            <w:pPr>
              <w:pStyle w:val="Standard"/>
              <w:snapToGrid w:val="0"/>
              <w:jc w:val="center"/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B69" w:rsidRDefault="006F5B69" w:rsidP="00A97E83">
            <w:pPr>
              <w:pStyle w:val="Standard"/>
              <w:snapToGrid w:val="0"/>
              <w:jc w:val="center"/>
            </w:pPr>
            <w:r>
              <w:t>ВСЕГО ПО ПРОГРАММЕ: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B69" w:rsidRPr="00A97E83" w:rsidRDefault="006F5B69" w:rsidP="00A97E83">
            <w:pPr>
              <w:pStyle w:val="Standard"/>
              <w:snapToGrid w:val="0"/>
              <w:jc w:val="center"/>
            </w:pPr>
            <w:r>
              <w:t>2</w:t>
            </w:r>
            <w:r>
              <w:rPr>
                <w:lang w:val="ru-RU"/>
              </w:rPr>
              <w:t>3</w:t>
            </w:r>
            <w:r w:rsidRPr="00A97E83">
              <w:t>84,1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B69" w:rsidRDefault="006F5B69" w:rsidP="00A97E83">
            <w:pPr>
              <w:pStyle w:val="Standard"/>
              <w:snapToGrid w:val="0"/>
              <w:jc w:val="center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B69" w:rsidRDefault="006F5B69" w:rsidP="00A97E83">
            <w:pPr>
              <w:pStyle w:val="Standard"/>
              <w:snapToGrid w:val="0"/>
              <w:jc w:val="center"/>
            </w:pPr>
          </w:p>
        </w:tc>
      </w:tr>
    </w:tbl>
    <w:p w:rsidR="006F5B69" w:rsidRDefault="006F5B69">
      <w:pPr>
        <w:pStyle w:val="Standard"/>
        <w:shd w:val="clear" w:color="auto" w:fill="FFFFFF"/>
      </w:pPr>
    </w:p>
    <w:p w:rsidR="006F5B69" w:rsidRDefault="006F5B69">
      <w:pPr>
        <w:pStyle w:val="Standard"/>
        <w:rPr>
          <w:lang w:val="ru-RU"/>
        </w:rPr>
      </w:pPr>
    </w:p>
    <w:p w:rsidR="006F5B69" w:rsidRDefault="006F5B69">
      <w:pPr>
        <w:pStyle w:val="Standard"/>
        <w:rPr>
          <w:lang w:val="ru-RU"/>
        </w:rPr>
      </w:pPr>
    </w:p>
    <w:p w:rsidR="006F5B69" w:rsidRPr="00C950FD" w:rsidRDefault="006F5B69">
      <w:pPr>
        <w:pStyle w:val="Standard"/>
        <w:rPr>
          <w:lang w:val="ru-RU"/>
        </w:rPr>
      </w:pPr>
    </w:p>
    <w:sectPr w:rsidR="006F5B69" w:rsidRPr="00C950FD" w:rsidSect="00C950FD">
      <w:pgSz w:w="16838" w:h="11906" w:orient="landscape"/>
      <w:pgMar w:top="426" w:right="1134" w:bottom="42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B69" w:rsidRDefault="006F5B69">
      <w:r>
        <w:separator/>
      </w:r>
    </w:p>
  </w:endnote>
  <w:endnote w:type="continuationSeparator" w:id="1">
    <w:p w:rsidR="006F5B69" w:rsidRDefault="006F5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B69" w:rsidRDefault="006F5B69">
      <w:r>
        <w:rPr>
          <w:color w:val="000000"/>
        </w:rPr>
        <w:separator/>
      </w:r>
    </w:p>
  </w:footnote>
  <w:footnote w:type="continuationSeparator" w:id="1">
    <w:p w:rsidR="006F5B69" w:rsidRDefault="006F5B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A141A"/>
    <w:multiLevelType w:val="multilevel"/>
    <w:tmpl w:val="B89E2A52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F77"/>
    <w:rsid w:val="00045A8A"/>
    <w:rsid w:val="00057951"/>
    <w:rsid w:val="0007251B"/>
    <w:rsid w:val="000C7AEC"/>
    <w:rsid w:val="00103424"/>
    <w:rsid w:val="0019242F"/>
    <w:rsid w:val="001E0540"/>
    <w:rsid w:val="002279F8"/>
    <w:rsid w:val="0027543D"/>
    <w:rsid w:val="00293861"/>
    <w:rsid w:val="002B642C"/>
    <w:rsid w:val="002E6F9C"/>
    <w:rsid w:val="002F3B01"/>
    <w:rsid w:val="00301BC5"/>
    <w:rsid w:val="00352E25"/>
    <w:rsid w:val="003761BD"/>
    <w:rsid w:val="003E2A59"/>
    <w:rsid w:val="0045157D"/>
    <w:rsid w:val="004A2A08"/>
    <w:rsid w:val="00501937"/>
    <w:rsid w:val="00555241"/>
    <w:rsid w:val="00602AF5"/>
    <w:rsid w:val="00610555"/>
    <w:rsid w:val="00621B45"/>
    <w:rsid w:val="00650569"/>
    <w:rsid w:val="00657887"/>
    <w:rsid w:val="006C6EC7"/>
    <w:rsid w:val="006E3650"/>
    <w:rsid w:val="006F5B69"/>
    <w:rsid w:val="007565CA"/>
    <w:rsid w:val="00772E1E"/>
    <w:rsid w:val="007A2A93"/>
    <w:rsid w:val="00825F77"/>
    <w:rsid w:val="00831B61"/>
    <w:rsid w:val="0086146D"/>
    <w:rsid w:val="008C3FA1"/>
    <w:rsid w:val="00927BF5"/>
    <w:rsid w:val="00976421"/>
    <w:rsid w:val="009A28D2"/>
    <w:rsid w:val="00A15319"/>
    <w:rsid w:val="00A254B1"/>
    <w:rsid w:val="00A736EB"/>
    <w:rsid w:val="00A97E83"/>
    <w:rsid w:val="00AB441A"/>
    <w:rsid w:val="00AC73D1"/>
    <w:rsid w:val="00AD43B4"/>
    <w:rsid w:val="00B10BD1"/>
    <w:rsid w:val="00B67108"/>
    <w:rsid w:val="00BA7E02"/>
    <w:rsid w:val="00BD74B8"/>
    <w:rsid w:val="00C2036C"/>
    <w:rsid w:val="00C84CD8"/>
    <w:rsid w:val="00C950FD"/>
    <w:rsid w:val="00CB1060"/>
    <w:rsid w:val="00D86019"/>
    <w:rsid w:val="00E655BD"/>
    <w:rsid w:val="00EB0771"/>
    <w:rsid w:val="00ED70B0"/>
    <w:rsid w:val="00F52E11"/>
    <w:rsid w:val="00F5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A59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3E2A59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Title">
    <w:name w:val="Title"/>
    <w:basedOn w:val="Standard"/>
    <w:next w:val="Textbody"/>
    <w:link w:val="TitleChar"/>
    <w:uiPriority w:val="99"/>
    <w:qFormat/>
    <w:rsid w:val="003E2A59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10555"/>
    <w:rPr>
      <w:rFonts w:ascii="Cambria" w:hAnsi="Cambria" w:cs="Times New Roman"/>
      <w:b/>
      <w:bCs/>
      <w:kern w:val="28"/>
      <w:sz w:val="32"/>
      <w:szCs w:val="32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3E2A59"/>
    <w:pPr>
      <w:spacing w:after="120"/>
    </w:pPr>
  </w:style>
  <w:style w:type="paragraph" w:styleId="Subtitle">
    <w:name w:val="Subtitle"/>
    <w:basedOn w:val="Title"/>
    <w:next w:val="Textbody"/>
    <w:link w:val="SubtitleChar"/>
    <w:uiPriority w:val="99"/>
    <w:qFormat/>
    <w:rsid w:val="003E2A59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10555"/>
    <w:rPr>
      <w:rFonts w:ascii="Cambria" w:hAnsi="Cambria" w:cs="Times New Roman"/>
      <w:kern w:val="3"/>
      <w:sz w:val="24"/>
      <w:szCs w:val="24"/>
      <w:lang w:val="de-DE" w:eastAsia="ja-JP" w:bidi="fa-IR"/>
    </w:rPr>
  </w:style>
  <w:style w:type="paragraph" w:styleId="List">
    <w:name w:val="List"/>
    <w:basedOn w:val="Textbody"/>
    <w:uiPriority w:val="99"/>
    <w:rsid w:val="003E2A59"/>
  </w:style>
  <w:style w:type="paragraph" w:styleId="Caption">
    <w:name w:val="caption"/>
    <w:basedOn w:val="Standard"/>
    <w:uiPriority w:val="99"/>
    <w:qFormat/>
    <w:rsid w:val="003E2A5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E2A59"/>
    <w:pPr>
      <w:suppressLineNumbers/>
    </w:pPr>
  </w:style>
  <w:style w:type="paragraph" w:customStyle="1" w:styleId="TableContents">
    <w:name w:val="Table Contents"/>
    <w:basedOn w:val="Standard"/>
    <w:uiPriority w:val="99"/>
    <w:rsid w:val="003E2A59"/>
    <w:pPr>
      <w:suppressLineNumbers/>
    </w:pPr>
  </w:style>
  <w:style w:type="paragraph" w:customStyle="1" w:styleId="TableHeading">
    <w:name w:val="Table Heading"/>
    <w:basedOn w:val="TableContents"/>
    <w:uiPriority w:val="99"/>
    <w:rsid w:val="003E2A59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8614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2036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36C"/>
    <w:rPr>
      <w:rFonts w:ascii="Tahoma" w:hAnsi="Tahoma" w:cs="Times New Roman"/>
      <w:sz w:val="16"/>
      <w:szCs w:val="16"/>
    </w:rPr>
  </w:style>
  <w:style w:type="numbering" w:customStyle="1" w:styleId="WW8Num1">
    <w:name w:val="WW8Num1"/>
    <w:rsid w:val="00891EC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1</Pages>
  <Words>174</Words>
  <Characters>994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BlagoW7new</dc:creator>
  <cp:keywords/>
  <dc:description/>
  <cp:lastModifiedBy>1</cp:lastModifiedBy>
  <cp:revision>18</cp:revision>
  <cp:lastPrinted>2012-10-29T12:17:00Z</cp:lastPrinted>
  <dcterms:created xsi:type="dcterms:W3CDTF">2012-10-05T12:53:00Z</dcterms:created>
  <dcterms:modified xsi:type="dcterms:W3CDTF">2012-12-07T10:18:00Z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