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D" w:rsidRPr="00DB1EDD" w:rsidRDefault="00DB1EDD" w:rsidP="009D5FD9">
      <w:pPr>
        <w:pStyle w:val="a9"/>
        <w:ind w:left="7371"/>
        <w:jc w:val="center"/>
        <w:rPr>
          <w:lang w:val="ru-RU" w:eastAsia="ar-SA" w:bidi="ar-SA"/>
        </w:rPr>
      </w:pPr>
      <w:r w:rsidRPr="00DB1EDD">
        <w:rPr>
          <w:lang w:val="ru-RU" w:eastAsia="ar-SA" w:bidi="ar-SA"/>
        </w:rPr>
        <w:t>Приложение №</w:t>
      </w:r>
      <w:r w:rsidR="006C6A0B">
        <w:rPr>
          <w:lang w:val="ru-RU" w:eastAsia="ar-SA" w:bidi="ar-SA"/>
        </w:rPr>
        <w:t>4</w:t>
      </w:r>
    </w:p>
    <w:p w:rsidR="00DB1EDD" w:rsidRPr="00DB1EDD" w:rsidRDefault="00DB1EDD" w:rsidP="00DB1EDD">
      <w:pPr>
        <w:widowControl/>
        <w:autoSpaceDN/>
        <w:ind w:left="7371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B1EDD">
        <w:rPr>
          <w:rFonts w:eastAsia="Times New Roman" w:cs="Times New Roman"/>
          <w:kern w:val="0"/>
          <w:lang w:val="ru-RU" w:eastAsia="ar-SA" w:bidi="ar-SA"/>
        </w:rPr>
        <w:t>к постановлению Местной администрации внутригородского Муниципального образования Санкт-Петербурга муни</w:t>
      </w:r>
      <w:r w:rsidR="00BD3644">
        <w:rPr>
          <w:rFonts w:eastAsia="Times New Roman" w:cs="Times New Roman"/>
          <w:kern w:val="0"/>
          <w:lang w:val="ru-RU" w:eastAsia="ar-SA" w:bidi="ar-SA"/>
        </w:rPr>
        <w:t xml:space="preserve">ципальный округ </w:t>
      </w:r>
      <w:proofErr w:type="spellStart"/>
      <w:r w:rsidR="00BD3644">
        <w:rPr>
          <w:rFonts w:eastAsia="Times New Roman" w:cs="Times New Roman"/>
          <w:kern w:val="0"/>
          <w:lang w:val="ru-RU" w:eastAsia="ar-SA" w:bidi="ar-SA"/>
        </w:rPr>
        <w:t>Полюстрово</w:t>
      </w:r>
      <w:proofErr w:type="spellEnd"/>
      <w:r w:rsidR="00BD3644">
        <w:rPr>
          <w:rFonts w:eastAsia="Times New Roman" w:cs="Times New Roman"/>
          <w:kern w:val="0"/>
          <w:lang w:val="ru-RU" w:eastAsia="ar-SA" w:bidi="ar-SA"/>
        </w:rPr>
        <w:t xml:space="preserve">  от 04</w:t>
      </w:r>
      <w:r w:rsidR="00546BB9">
        <w:rPr>
          <w:rFonts w:eastAsia="Times New Roman" w:cs="Times New Roman"/>
          <w:kern w:val="0"/>
          <w:lang w:val="ru-RU" w:eastAsia="ar-SA" w:bidi="ar-SA"/>
        </w:rPr>
        <w:t>.0</w:t>
      </w:r>
      <w:r w:rsidR="00BD3644">
        <w:rPr>
          <w:rFonts w:eastAsia="Times New Roman" w:cs="Times New Roman"/>
          <w:kern w:val="0"/>
          <w:lang w:val="ru-RU" w:eastAsia="ar-SA" w:bidi="ar-SA"/>
        </w:rPr>
        <w:t>9</w:t>
      </w:r>
      <w:r w:rsidRPr="00DB1EDD">
        <w:rPr>
          <w:rFonts w:eastAsia="Times New Roman" w:cs="Times New Roman"/>
          <w:kern w:val="0"/>
          <w:lang w:val="ru-RU" w:eastAsia="ar-SA" w:bidi="ar-SA"/>
        </w:rPr>
        <w:t>.201</w:t>
      </w:r>
      <w:r w:rsidR="00546BB9">
        <w:rPr>
          <w:rFonts w:eastAsia="Times New Roman" w:cs="Times New Roman"/>
          <w:kern w:val="0"/>
          <w:lang w:val="ru-RU" w:eastAsia="ar-SA" w:bidi="ar-SA"/>
        </w:rPr>
        <w:t xml:space="preserve">3 № </w:t>
      </w:r>
      <w:r w:rsidR="00BD3644">
        <w:rPr>
          <w:rFonts w:eastAsia="Times New Roman" w:cs="Times New Roman"/>
          <w:kern w:val="0"/>
          <w:lang w:val="ru-RU" w:eastAsia="ar-SA" w:bidi="ar-SA"/>
        </w:rPr>
        <w:t>40</w:t>
      </w:r>
      <w:r w:rsidRPr="00DB1EDD">
        <w:rPr>
          <w:rFonts w:eastAsia="Times New Roman" w:cs="Times New Roman"/>
          <w:kern w:val="0"/>
          <w:lang w:val="ru-RU" w:eastAsia="ar-SA" w:bidi="ar-SA"/>
        </w:rPr>
        <w:t>«О внесении</w:t>
      </w:r>
      <w:r w:rsidR="00BD3644">
        <w:rPr>
          <w:rFonts w:eastAsia="Times New Roman" w:cs="Times New Roman"/>
          <w:kern w:val="0"/>
          <w:lang w:val="ru-RU" w:eastAsia="ar-SA" w:bidi="ar-SA"/>
        </w:rPr>
        <w:t xml:space="preserve"> изменений в постановление от 20.09.2012 №32</w:t>
      </w:r>
      <w:r w:rsidRPr="00DB1EDD">
        <w:rPr>
          <w:rFonts w:eastAsia="Times New Roman" w:cs="Times New Roman"/>
          <w:kern w:val="0"/>
          <w:lang w:val="ru-RU" w:eastAsia="ar-SA" w:bidi="ar-SA"/>
        </w:rPr>
        <w:t xml:space="preserve"> «Об утверждении целевых программ внутригородского Муниципального образования Санкт-Петербурга муници</w:t>
      </w:r>
      <w:r w:rsidR="00BD3644">
        <w:rPr>
          <w:rFonts w:eastAsia="Times New Roman" w:cs="Times New Roman"/>
          <w:kern w:val="0"/>
          <w:lang w:val="ru-RU" w:eastAsia="ar-SA" w:bidi="ar-SA"/>
        </w:rPr>
        <w:t xml:space="preserve">пальный округ </w:t>
      </w:r>
      <w:proofErr w:type="spellStart"/>
      <w:r w:rsidR="00BD3644">
        <w:rPr>
          <w:rFonts w:eastAsia="Times New Roman" w:cs="Times New Roman"/>
          <w:kern w:val="0"/>
          <w:lang w:val="ru-RU" w:eastAsia="ar-SA" w:bidi="ar-SA"/>
        </w:rPr>
        <w:t>Полюстрово</w:t>
      </w:r>
      <w:proofErr w:type="spellEnd"/>
      <w:r w:rsidR="00BD3644">
        <w:rPr>
          <w:rFonts w:eastAsia="Times New Roman" w:cs="Times New Roman"/>
          <w:kern w:val="0"/>
          <w:lang w:val="ru-RU" w:eastAsia="ar-SA" w:bidi="ar-SA"/>
        </w:rPr>
        <w:t xml:space="preserve"> на 2013</w:t>
      </w:r>
      <w:r w:rsidRPr="00DB1EDD">
        <w:rPr>
          <w:rFonts w:eastAsia="Times New Roman" w:cs="Times New Roman"/>
          <w:kern w:val="0"/>
          <w:lang w:val="ru-RU" w:eastAsia="ar-SA" w:bidi="ar-SA"/>
        </w:rPr>
        <w:t xml:space="preserve"> год»</w:t>
      </w:r>
    </w:p>
    <w:p w:rsidR="00DB1EDD" w:rsidRPr="00DB1EDD" w:rsidRDefault="00DB1EDD" w:rsidP="00DB1EDD">
      <w:pPr>
        <w:widowControl/>
        <w:autoSpaceDN/>
        <w:ind w:left="9204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C539E" w:rsidRPr="000C539E" w:rsidRDefault="000C539E" w:rsidP="00DB1EDD">
      <w:pPr>
        <w:widowControl/>
        <w:autoSpaceDN/>
        <w:ind w:left="7371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0C539E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Приложение № </w:t>
      </w:r>
      <w:r w:rsidR="00260F8F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9</w:t>
      </w:r>
    </w:p>
    <w:p w:rsidR="000C539E" w:rsidRPr="000C539E" w:rsidRDefault="000C539E" w:rsidP="00DB1EDD">
      <w:pPr>
        <w:ind w:left="7371"/>
        <w:jc w:val="both"/>
      </w:pPr>
      <w:r w:rsidRPr="000C539E">
        <w:rPr>
          <w:sz w:val="22"/>
          <w:szCs w:val="22"/>
        </w:rPr>
        <w:t xml:space="preserve">к </w:t>
      </w:r>
      <w:r w:rsidRPr="000C539E">
        <w:rPr>
          <w:sz w:val="22"/>
          <w:szCs w:val="22"/>
          <w:lang w:val="ru-RU"/>
        </w:rPr>
        <w:t>п</w:t>
      </w:r>
      <w:proofErr w:type="spellStart"/>
      <w:r w:rsidRPr="000C539E">
        <w:rPr>
          <w:sz w:val="22"/>
          <w:szCs w:val="22"/>
        </w:rPr>
        <w:t>остановлению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Местной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администрации</w:t>
      </w:r>
      <w:proofErr w:type="spellEnd"/>
      <w:r w:rsidRPr="000C539E">
        <w:rPr>
          <w:sz w:val="22"/>
          <w:szCs w:val="22"/>
          <w:lang w:val="ru-RU"/>
        </w:rPr>
        <w:t xml:space="preserve"> </w:t>
      </w:r>
      <w:proofErr w:type="spellStart"/>
      <w:r w:rsidRPr="000C539E">
        <w:rPr>
          <w:sz w:val="22"/>
          <w:szCs w:val="22"/>
        </w:rPr>
        <w:t>внутригородского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Муниципального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образования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Санкт-Петербурга</w:t>
      </w:r>
      <w:proofErr w:type="spellEnd"/>
      <w:r w:rsidRPr="000C539E">
        <w:rPr>
          <w:sz w:val="22"/>
          <w:szCs w:val="22"/>
          <w:lang w:val="ru-RU"/>
        </w:rPr>
        <w:t xml:space="preserve"> </w:t>
      </w:r>
      <w:proofErr w:type="spellStart"/>
      <w:r w:rsidRPr="000C539E">
        <w:rPr>
          <w:sz w:val="22"/>
          <w:szCs w:val="22"/>
        </w:rPr>
        <w:t>муниципальный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округ</w:t>
      </w:r>
      <w:proofErr w:type="spellEnd"/>
      <w:r w:rsidRPr="000C539E">
        <w:rPr>
          <w:sz w:val="22"/>
          <w:szCs w:val="22"/>
        </w:rPr>
        <w:t xml:space="preserve"> </w:t>
      </w:r>
      <w:proofErr w:type="spellStart"/>
      <w:r w:rsidRPr="000C539E">
        <w:rPr>
          <w:sz w:val="22"/>
          <w:szCs w:val="22"/>
        </w:rPr>
        <w:t>Полюстрово</w:t>
      </w:r>
      <w:proofErr w:type="spellEnd"/>
      <w:r w:rsidRPr="000C539E">
        <w:rPr>
          <w:sz w:val="22"/>
          <w:szCs w:val="22"/>
        </w:rPr>
        <w:t xml:space="preserve"> </w:t>
      </w:r>
      <w:r w:rsidRPr="000C539E">
        <w:rPr>
          <w:sz w:val="22"/>
          <w:szCs w:val="22"/>
          <w:lang w:val="ru-RU"/>
        </w:rPr>
        <w:t>«Об утверждении целевых программ</w:t>
      </w:r>
      <w:r w:rsidRPr="000C539E">
        <w:rPr>
          <w:sz w:val="22"/>
          <w:szCs w:val="22"/>
        </w:rPr>
        <w:t xml:space="preserve"> </w:t>
      </w:r>
      <w:r w:rsidRPr="000C539E">
        <w:rPr>
          <w:sz w:val="22"/>
          <w:szCs w:val="22"/>
          <w:lang w:val="ru-RU"/>
        </w:rPr>
        <w:t>внутригородского Муниципального образования Санкт-Петербурга муниципальный о</w:t>
      </w:r>
      <w:r w:rsidR="00327AF6">
        <w:rPr>
          <w:sz w:val="22"/>
          <w:szCs w:val="22"/>
          <w:lang w:val="ru-RU"/>
        </w:rPr>
        <w:t xml:space="preserve">круг </w:t>
      </w:r>
      <w:proofErr w:type="spellStart"/>
      <w:r w:rsidR="00327AF6">
        <w:rPr>
          <w:sz w:val="22"/>
          <w:szCs w:val="22"/>
          <w:lang w:val="ru-RU"/>
        </w:rPr>
        <w:t>Полюстрово</w:t>
      </w:r>
      <w:proofErr w:type="spellEnd"/>
      <w:r w:rsidR="00327AF6">
        <w:rPr>
          <w:sz w:val="22"/>
          <w:szCs w:val="22"/>
          <w:lang w:val="ru-RU"/>
        </w:rPr>
        <w:t xml:space="preserve"> на 2013 год» от 20.09.</w:t>
      </w:r>
      <w:r w:rsidRPr="000C539E">
        <w:rPr>
          <w:sz w:val="22"/>
          <w:szCs w:val="22"/>
          <w:lang w:val="ru-RU"/>
        </w:rPr>
        <w:t>2012 года №</w:t>
      </w:r>
      <w:r w:rsidR="00327AF6">
        <w:rPr>
          <w:sz w:val="22"/>
          <w:szCs w:val="22"/>
          <w:lang w:val="ru-RU"/>
        </w:rPr>
        <w:t xml:space="preserve"> 32</w:t>
      </w:r>
    </w:p>
    <w:p w:rsidR="00825F77" w:rsidRDefault="00825F77">
      <w:pPr>
        <w:pStyle w:val="Standard"/>
        <w:jc w:val="right"/>
      </w:pPr>
    </w:p>
    <w:p w:rsidR="000C539E" w:rsidRDefault="000C539E" w:rsidP="000C539E">
      <w:pPr>
        <w:pStyle w:val="Textbody"/>
        <w:spacing w:after="0"/>
        <w:jc w:val="center"/>
      </w:pPr>
      <w:r>
        <w:rPr>
          <w:b/>
          <w:caps/>
          <w:color w:val="000000"/>
          <w:spacing w:val="-8"/>
        </w:rPr>
        <w:t>ЦЕЛЕВАЯ Программа</w:t>
      </w:r>
      <w:r>
        <w:rPr>
          <w:b/>
          <w:caps/>
        </w:rPr>
        <w:t xml:space="preserve"> </w:t>
      </w:r>
    </w:p>
    <w:p w:rsidR="000C539E" w:rsidRDefault="000C539E" w:rsidP="000C539E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ВНУТРИГОРОДСКОГО МУНИЦИПАЛЬНОГО ОБРАЗОВАНИЯ САНКТ-ПЕТЕРБУРГА МУНИЦИПАЛЬНЫЙ ОКРУГ ПОЛЮСТРОВО ПО УСТАНОВКЕ И СОДЕРЖАНИЮ МАЛЫХ АРХИТЕКТУРНЫХ ФОРМ, УЛИЧНОЙ МЕБЕЛИ И ХОЗЯЙСТВЕННО-БЫТОВОГО ОБОРУДОВАНИЯ</w:t>
      </w:r>
      <w:r w:rsidR="00327AF6">
        <w:rPr>
          <w:b/>
          <w:lang w:val="ru-RU"/>
        </w:rPr>
        <w:t>, НЕОБХОДИМОГО ДЛЯ БЛАГОУСТРОЙСТВА ТЕРРИТОРИИ,</w:t>
      </w:r>
      <w:r>
        <w:rPr>
          <w:b/>
          <w:lang w:val="ru-RU"/>
        </w:rPr>
        <w:t xml:space="preserve"> НА 2013 ГОД</w:t>
      </w:r>
    </w:p>
    <w:p w:rsidR="000C539E" w:rsidRDefault="000C539E" w:rsidP="000C539E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(раздел 0503 «Благоустройство»)</w:t>
      </w:r>
    </w:p>
    <w:p w:rsidR="00825F77" w:rsidRDefault="0027543D">
      <w:pPr>
        <w:pStyle w:val="Standard"/>
        <w:shd w:val="clear" w:color="auto" w:fill="FFFFFF"/>
      </w:pPr>
      <w:r>
        <w:t xml:space="preserve">ЗАКАЗЧИК: </w:t>
      </w:r>
      <w:proofErr w:type="spellStart"/>
      <w:r w:rsidR="000C539E">
        <w:t>Местная</w:t>
      </w:r>
      <w:proofErr w:type="spellEnd"/>
      <w:r w:rsidR="000C539E">
        <w:t xml:space="preserve"> </w:t>
      </w:r>
      <w:proofErr w:type="spellStart"/>
      <w:r w:rsidR="000C539E">
        <w:t>администрация</w:t>
      </w:r>
      <w:proofErr w:type="spellEnd"/>
      <w:r w:rsidR="000C539E">
        <w:t xml:space="preserve"> </w:t>
      </w:r>
      <w:r w:rsidR="000C539E">
        <w:rPr>
          <w:lang w:val="ru-RU"/>
        </w:rPr>
        <w:t xml:space="preserve">внутригородского </w:t>
      </w:r>
      <w:proofErr w:type="spellStart"/>
      <w:r w:rsidR="000C539E">
        <w:t>Муниципального</w:t>
      </w:r>
      <w:proofErr w:type="spellEnd"/>
      <w:r w:rsidR="000C539E">
        <w:t xml:space="preserve"> </w:t>
      </w:r>
      <w:proofErr w:type="spellStart"/>
      <w:r w:rsidR="000C539E">
        <w:t>образования</w:t>
      </w:r>
      <w:proofErr w:type="spellEnd"/>
      <w:r w:rsidR="000C539E">
        <w:rPr>
          <w:lang w:val="ru-RU"/>
        </w:rPr>
        <w:t xml:space="preserve"> </w:t>
      </w:r>
      <w:r w:rsidR="00546BB9">
        <w:rPr>
          <w:lang w:val="ru-RU"/>
        </w:rPr>
        <w:t xml:space="preserve">г. </w:t>
      </w:r>
      <w:r w:rsidR="000C539E">
        <w:rPr>
          <w:lang w:val="ru-RU"/>
        </w:rPr>
        <w:t>Санкт- Петербурга</w:t>
      </w:r>
      <w:r w:rsidR="000C539E">
        <w:t xml:space="preserve"> </w:t>
      </w:r>
      <w:proofErr w:type="spellStart"/>
      <w:r w:rsidR="000C539E">
        <w:t>муниципальный</w:t>
      </w:r>
      <w:proofErr w:type="spellEnd"/>
      <w:r w:rsidR="000C539E">
        <w:t xml:space="preserve"> </w:t>
      </w:r>
      <w:proofErr w:type="spellStart"/>
      <w:r w:rsidR="000C539E">
        <w:t>округ</w:t>
      </w:r>
      <w:proofErr w:type="spellEnd"/>
      <w:r w:rsidR="000C539E">
        <w:t xml:space="preserve"> </w:t>
      </w:r>
      <w:proofErr w:type="spellStart"/>
      <w:r w:rsidR="000C539E">
        <w:t>Полюстрово</w:t>
      </w:r>
      <w:proofErr w:type="spellEnd"/>
    </w:p>
    <w:p w:rsidR="00825F77" w:rsidRDefault="0027543D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360" w:hanging="360"/>
        <w:jc w:val="both"/>
      </w:pPr>
      <w:r>
        <w:t>ЦЕЛИ ПРОГРАММЫ:</w:t>
      </w:r>
    </w:p>
    <w:p w:rsidR="00825F77" w:rsidRDefault="0027543D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</w:t>
      </w:r>
      <w:proofErr w:type="spellStart"/>
      <w:r>
        <w:t>улучшение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;</w:t>
      </w:r>
    </w:p>
    <w:p w:rsidR="00825F77" w:rsidRDefault="0027543D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lang w:val="ru-RU"/>
        </w:rPr>
      </w:pPr>
      <w:r>
        <w:t xml:space="preserve">       - </w:t>
      </w:r>
      <w:proofErr w:type="spellStart"/>
      <w:r>
        <w:t>предотвращение</w:t>
      </w:r>
      <w:proofErr w:type="spellEnd"/>
      <w:r>
        <w:t xml:space="preserve"> </w:t>
      </w:r>
      <w:proofErr w:type="spellStart"/>
      <w:r>
        <w:t>фактов</w:t>
      </w:r>
      <w:proofErr w:type="spellEnd"/>
      <w:r>
        <w:t xml:space="preserve"> </w:t>
      </w:r>
      <w:proofErr w:type="spellStart"/>
      <w:r>
        <w:t>н</w:t>
      </w:r>
      <w:r w:rsidR="000C539E">
        <w:t>арушения</w:t>
      </w:r>
      <w:proofErr w:type="spellEnd"/>
      <w:r w:rsidR="000C539E">
        <w:t xml:space="preserve"> </w:t>
      </w:r>
      <w:proofErr w:type="spellStart"/>
      <w:r w:rsidR="000C539E">
        <w:t>правил</w:t>
      </w:r>
      <w:proofErr w:type="spellEnd"/>
      <w:r w:rsidR="000C539E">
        <w:t xml:space="preserve"> </w:t>
      </w:r>
      <w:proofErr w:type="spellStart"/>
      <w:r w:rsidR="000C539E">
        <w:t>благоустройства</w:t>
      </w:r>
      <w:proofErr w:type="spellEnd"/>
      <w:r w:rsidR="000C539E">
        <w:rPr>
          <w:lang w:val="ru-RU"/>
        </w:rPr>
        <w:t>.</w:t>
      </w:r>
    </w:p>
    <w:p w:rsidR="000C539E" w:rsidRDefault="0027543D" w:rsidP="000C539E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ind w:left="360" w:hanging="360"/>
      </w:pPr>
      <w:r>
        <w:rPr>
          <w:caps/>
          <w:color w:val="000000"/>
          <w:spacing w:val="-9"/>
        </w:rPr>
        <w:t>сроки реа</w:t>
      </w:r>
      <w:r w:rsidR="000C539E">
        <w:rPr>
          <w:caps/>
          <w:color w:val="000000"/>
          <w:spacing w:val="-9"/>
        </w:rPr>
        <w:t xml:space="preserve">лизации </w:t>
      </w:r>
      <w:r>
        <w:rPr>
          <w:caps/>
          <w:color w:val="000000"/>
          <w:spacing w:val="-9"/>
        </w:rPr>
        <w:t xml:space="preserve">программы: </w:t>
      </w:r>
      <w:r>
        <w:rPr>
          <w:b/>
          <w:bCs/>
          <w:color w:val="000000"/>
          <w:spacing w:val="-9"/>
        </w:rPr>
        <w:t>201</w:t>
      </w:r>
      <w:r w:rsidR="009E5D9D">
        <w:rPr>
          <w:b/>
          <w:bCs/>
          <w:color w:val="000000"/>
          <w:spacing w:val="-9"/>
          <w:lang w:val="ru-RU"/>
        </w:rPr>
        <w:t>3</w:t>
      </w:r>
      <w:r w:rsidR="000C539E"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  <w:spacing w:val="-9"/>
        </w:rPr>
        <w:t xml:space="preserve"> </w:t>
      </w:r>
      <w:proofErr w:type="spellStart"/>
      <w:r>
        <w:rPr>
          <w:b/>
          <w:bCs/>
          <w:color w:val="000000"/>
          <w:spacing w:val="-9"/>
        </w:rPr>
        <w:t>год</w:t>
      </w:r>
      <w:proofErr w:type="spellEnd"/>
    </w:p>
    <w:p w:rsidR="00825F77" w:rsidRPr="000C539E" w:rsidRDefault="0027543D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ind w:left="360" w:hanging="360"/>
        <w:rPr>
          <w:caps/>
          <w:color w:val="000000"/>
          <w:spacing w:val="-9"/>
        </w:rPr>
      </w:pPr>
      <w:r>
        <w:rPr>
          <w:caps/>
          <w:color w:val="000000"/>
          <w:spacing w:val="-9"/>
        </w:rPr>
        <w:t>перечень мероприятий программы и необходимый объем финансирования:</w:t>
      </w:r>
    </w:p>
    <w:tbl>
      <w:tblPr>
        <w:tblW w:w="15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081"/>
        <w:gridCol w:w="5794"/>
        <w:gridCol w:w="2268"/>
        <w:gridCol w:w="1798"/>
        <w:gridCol w:w="1678"/>
      </w:tblGrid>
      <w:tr w:rsidR="00825F77" w:rsidTr="000C539E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r>
              <w:t>№</w:t>
            </w:r>
          </w:p>
          <w:p w:rsidR="00825F77" w:rsidRDefault="0027543D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  <w:p w:rsidR="00825F77" w:rsidRDefault="0027543D">
            <w:pPr>
              <w:pStyle w:val="Standard"/>
              <w:jc w:val="center"/>
            </w:pP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  <w:p w:rsidR="00825F77" w:rsidRDefault="0027543D">
            <w:pPr>
              <w:pStyle w:val="Standard"/>
              <w:jc w:val="center"/>
            </w:pPr>
            <w:r>
              <w:t>(</w:t>
            </w:r>
            <w:proofErr w:type="spellStart"/>
            <w:r>
              <w:t>количество</w:t>
            </w:r>
            <w:proofErr w:type="spellEnd"/>
            <w:r>
              <w:t>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Примечание</w:t>
            </w:r>
            <w:proofErr w:type="spellEnd"/>
          </w:p>
        </w:tc>
      </w:tr>
      <w:tr w:rsidR="00825F77" w:rsidTr="000C539E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дополнительн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адресн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r>
              <w:rPr>
                <w:lang w:val="ru-RU"/>
              </w:rPr>
              <w:t>ам</w:t>
            </w:r>
            <w:proofErr w:type="spellEnd"/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0C539E">
            <w:pPr>
              <w:pStyle w:val="Standard"/>
              <w:snapToGrid w:val="0"/>
              <w:jc w:val="center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r w:rsidR="0027543D">
              <w:t xml:space="preserve">МАФ, </w:t>
            </w:r>
            <w:r w:rsidR="0027543D">
              <w:rPr>
                <w:lang w:val="ru-RU"/>
              </w:rPr>
              <w:t>уличной мебели и хозяйственно- бытового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Pr="00102BDF" w:rsidRDefault="00674CE0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1790</w:t>
            </w:r>
            <w:r w:rsidR="00102BDF">
              <w:rPr>
                <w:sz w:val="28"/>
                <w:szCs w:val="28"/>
              </w:rPr>
              <w:t>,</w:t>
            </w:r>
            <w:r w:rsidR="00102BD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center"/>
            </w:pPr>
          </w:p>
        </w:tc>
      </w:tr>
      <w:tr w:rsidR="00825F77" w:rsidTr="000C539E">
        <w:trPr>
          <w:trHeight w:val="288"/>
          <w:jc w:val="center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Pr="00B4020B" w:rsidRDefault="00B4020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дополнительн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адресн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r>
              <w:rPr>
                <w:lang w:val="ru-RU"/>
              </w:rPr>
              <w:t>ам</w:t>
            </w:r>
            <w:proofErr w:type="spellEnd"/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МАФ, уличной мебели и хозяйственно</w:t>
            </w:r>
            <w:r w:rsidR="008F0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- бытового оборудования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C4756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377,0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right"/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right"/>
            </w:pPr>
          </w:p>
        </w:tc>
      </w:tr>
      <w:tr w:rsidR="00825F77" w:rsidTr="000C539E">
        <w:trPr>
          <w:trHeight w:val="288"/>
          <w:jc w:val="center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center"/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right"/>
            </w:pP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right"/>
            </w:pPr>
            <w:r>
              <w:t>ВСЕГО ПО ПРОГРАММЕ: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5B75A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2 1</w:t>
            </w:r>
            <w:r w:rsidR="00102BDF">
              <w:rPr>
                <w:sz w:val="28"/>
                <w:szCs w:val="28"/>
                <w:lang w:val="ru-RU"/>
              </w:rPr>
              <w:t>67</w:t>
            </w:r>
            <w:r w:rsidR="008C710B">
              <w:rPr>
                <w:sz w:val="28"/>
                <w:szCs w:val="28"/>
                <w:lang w:val="ru-RU"/>
              </w:rPr>
              <w:t>,6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right"/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right"/>
            </w:pPr>
          </w:p>
        </w:tc>
      </w:tr>
    </w:tbl>
    <w:p w:rsidR="000C539E" w:rsidRDefault="000C539E" w:rsidP="000C539E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N/>
        <w:textAlignment w:val="auto"/>
        <w:rPr>
          <w:caps/>
          <w:color w:val="000000"/>
          <w:spacing w:val="-9"/>
          <w:sz w:val="22"/>
          <w:szCs w:val="22"/>
        </w:rPr>
      </w:pPr>
      <w:r>
        <w:rPr>
          <w:caps/>
          <w:color w:val="000000"/>
          <w:spacing w:val="-9"/>
          <w:sz w:val="22"/>
          <w:szCs w:val="22"/>
        </w:rPr>
        <w:t>Обоснования и расчеты объемов финансирования:</w:t>
      </w:r>
    </w:p>
    <w:p w:rsidR="000C539E" w:rsidRDefault="000C539E" w:rsidP="000C539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Согласно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Приложению</w:t>
      </w:r>
      <w:proofErr w:type="spellEnd"/>
      <w:r>
        <w:rPr>
          <w:sz w:val="22"/>
          <w:szCs w:val="22"/>
        </w:rPr>
        <w:t xml:space="preserve"> № 1</w:t>
      </w:r>
    </w:p>
    <w:p w:rsidR="009F0135" w:rsidRDefault="009F0135" w:rsidP="000C539E">
      <w:pPr>
        <w:widowControl/>
        <w:autoSpaceDN/>
        <w:ind w:left="9356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0C539E" w:rsidRPr="000C539E" w:rsidRDefault="000C539E" w:rsidP="000C539E">
      <w:pPr>
        <w:widowControl/>
        <w:autoSpaceDN/>
        <w:ind w:left="9356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0C539E">
        <w:rPr>
          <w:rFonts w:eastAsia="Times New Roman" w:cs="Times New Roman"/>
          <w:kern w:val="0"/>
          <w:sz w:val="22"/>
          <w:szCs w:val="22"/>
          <w:lang w:val="ru-RU" w:eastAsia="ar-SA" w:bidi="ar-SA"/>
        </w:rPr>
        <w:lastRenderedPageBreak/>
        <w:t>Приложение № 1</w:t>
      </w:r>
    </w:p>
    <w:p w:rsidR="000C539E" w:rsidRPr="000C539E" w:rsidRDefault="000C539E" w:rsidP="000C539E">
      <w:pPr>
        <w:widowControl/>
        <w:autoSpaceDN/>
        <w:ind w:left="935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C539E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к целевой программе внутригородского Муниципального образования Санкт-Петербурга муниципальный округ </w:t>
      </w:r>
      <w:proofErr w:type="spellStart"/>
      <w:r w:rsidRPr="000C539E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Полюстрово</w:t>
      </w:r>
      <w:proofErr w:type="spellEnd"/>
      <w:r w:rsidRPr="000C539E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</w:t>
      </w:r>
      <w:r w:rsidR="00327AF6" w:rsidRPr="00327AF6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по установке и содержанию малых архитектурных форм, уличной мебели и хозяйственно-бытового оборудования, необходимого для благоустройства территории, на 2013 год</w:t>
      </w:r>
    </w:p>
    <w:p w:rsidR="00825F77" w:rsidRPr="000C539E" w:rsidRDefault="00825F77">
      <w:pPr>
        <w:pStyle w:val="Standard"/>
        <w:shd w:val="clear" w:color="auto" w:fill="FFFFFF"/>
        <w:jc w:val="right"/>
        <w:rPr>
          <w:b/>
          <w:color w:val="FF0000"/>
          <w:lang w:val="ru-RU"/>
        </w:rPr>
      </w:pPr>
    </w:p>
    <w:p w:rsidR="00825F77" w:rsidRDefault="00825F77">
      <w:pPr>
        <w:pStyle w:val="Standard"/>
        <w:shd w:val="clear" w:color="auto" w:fill="FFFFFF"/>
      </w:pPr>
    </w:p>
    <w:p w:rsidR="00825F77" w:rsidRDefault="0027543D">
      <w:pPr>
        <w:pStyle w:val="Standard"/>
        <w:jc w:val="center"/>
      </w:pPr>
      <w:proofErr w:type="spellStart"/>
      <w:r>
        <w:rPr>
          <w:b/>
        </w:rPr>
        <w:t>Смета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затрат</w:t>
      </w:r>
      <w:proofErr w:type="spellEnd"/>
    </w:p>
    <w:p w:rsidR="00825F77" w:rsidRDefault="00825F77">
      <w:pPr>
        <w:pStyle w:val="Standard"/>
        <w:jc w:val="center"/>
        <w:rPr>
          <w:lang w:val="ru-RU"/>
        </w:rPr>
      </w:pPr>
    </w:p>
    <w:p w:rsidR="00633706" w:rsidRPr="00633706" w:rsidRDefault="00633706">
      <w:pPr>
        <w:pStyle w:val="Standard"/>
        <w:jc w:val="center"/>
        <w:rPr>
          <w:lang w:val="ru-RU"/>
        </w:rPr>
      </w:pPr>
    </w:p>
    <w:tbl>
      <w:tblPr>
        <w:tblW w:w="15297" w:type="dxa"/>
        <w:tblInd w:w="-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4584"/>
        <w:gridCol w:w="4956"/>
        <w:gridCol w:w="2517"/>
      </w:tblGrid>
      <w:tr w:rsidR="00825F77">
        <w:trPr>
          <w:trHeight w:val="58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</w:p>
          <w:p w:rsidR="00825F77" w:rsidRDefault="002754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Расчет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финансирования</w:t>
            </w:r>
            <w:proofErr w:type="spellEnd"/>
            <w:r>
              <w:rPr>
                <w:b/>
              </w:rPr>
              <w:t>,</w:t>
            </w:r>
          </w:p>
          <w:p w:rsidR="00825F77" w:rsidRDefault="0027543D">
            <w:pPr>
              <w:pStyle w:val="Standard"/>
              <w:jc w:val="center"/>
            </w:pPr>
            <w:proofErr w:type="spellStart"/>
            <w:r>
              <w:rPr>
                <w:b/>
              </w:rPr>
              <w:t>тыс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825F77">
        <w:trPr>
          <w:trHeight w:val="68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дополнительн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адресн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r>
              <w:rPr>
                <w:lang w:val="ru-RU"/>
              </w:rPr>
              <w:t>ам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</w:pPr>
            <w:proofErr w:type="spellStart"/>
            <w:r>
              <w:t>Установка</w:t>
            </w:r>
            <w:proofErr w:type="spellEnd"/>
            <w:r>
              <w:t xml:space="preserve"> МАФ (</w:t>
            </w:r>
            <w:proofErr w:type="spellStart"/>
            <w:r>
              <w:t>вазонов</w:t>
            </w:r>
            <w:proofErr w:type="spellEnd"/>
            <w:r>
              <w:t xml:space="preserve">) с </w:t>
            </w:r>
            <w:proofErr w:type="spellStart"/>
            <w:r>
              <w:t>доставкой</w:t>
            </w:r>
            <w:proofErr w:type="spellEnd"/>
            <w:r>
              <w:t xml:space="preserve"> </w:t>
            </w:r>
          </w:p>
          <w:p w:rsidR="00825F77" w:rsidRDefault="0027543D">
            <w:pPr>
              <w:pStyle w:val="Standard"/>
            </w:pPr>
            <w:proofErr w:type="spellStart"/>
            <w:r>
              <w:t>Установка</w:t>
            </w:r>
            <w:proofErr w:type="spellEnd"/>
            <w:r>
              <w:t xml:space="preserve">  </w:t>
            </w:r>
            <w:r>
              <w:rPr>
                <w:lang w:val="ru-RU"/>
              </w:rPr>
              <w:t>хозяйственно- бытового оборудования</w:t>
            </w:r>
            <w:r>
              <w:t>(</w:t>
            </w:r>
            <w:proofErr w:type="spellStart"/>
            <w:r>
              <w:t>урны</w:t>
            </w:r>
            <w:proofErr w:type="spellEnd"/>
            <w:r>
              <w:t xml:space="preserve">) с </w:t>
            </w:r>
            <w:proofErr w:type="spellStart"/>
            <w:r>
              <w:t>доставкой</w:t>
            </w:r>
            <w:proofErr w:type="spellEnd"/>
          </w:p>
          <w:p w:rsidR="00825F77" w:rsidRDefault="0027543D">
            <w:pPr>
              <w:pStyle w:val="Standard"/>
              <w:rPr>
                <w:lang w:val="ru-RU"/>
              </w:rPr>
            </w:pPr>
            <w:proofErr w:type="spellStart"/>
            <w:r>
              <w:t>Установка</w:t>
            </w:r>
            <w:proofErr w:type="spellEnd"/>
            <w:r>
              <w:t xml:space="preserve"> МАФ (</w:t>
            </w:r>
            <w:r>
              <w:rPr>
                <w:lang w:val="ru-RU"/>
              </w:rPr>
              <w:t>полусферы</w:t>
            </w:r>
            <w:r>
              <w:t xml:space="preserve">) с </w:t>
            </w:r>
            <w:proofErr w:type="spellStart"/>
            <w:r>
              <w:t>доставкой</w:t>
            </w:r>
            <w:proofErr w:type="spellEnd"/>
          </w:p>
          <w:p w:rsidR="00501EEB" w:rsidRPr="00501EEB" w:rsidRDefault="00501EE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(надолбы) с доставкой</w:t>
            </w:r>
          </w:p>
          <w:p w:rsidR="00825F77" w:rsidRDefault="0027543D">
            <w:pPr>
              <w:pStyle w:val="Standard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уличной мебели </w:t>
            </w:r>
            <w:r>
              <w:t xml:space="preserve">   (</w:t>
            </w:r>
            <w:proofErr w:type="spellStart"/>
            <w:r>
              <w:t>скамеек</w:t>
            </w:r>
            <w:proofErr w:type="spellEnd"/>
            <w:r>
              <w:t xml:space="preserve">) с </w:t>
            </w:r>
            <w:proofErr w:type="spellStart"/>
            <w:r>
              <w:t>доставкой</w:t>
            </w:r>
            <w:proofErr w:type="spellEnd"/>
          </w:p>
          <w:p w:rsidR="00825F77" w:rsidRPr="008C710B" w:rsidRDefault="008C71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Установка декоративных фигур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Pr="00D66D06" w:rsidRDefault="00CA5B1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proofErr w:type="spellStart"/>
            <w:r w:rsidR="0027543D">
              <w:t>шт</w:t>
            </w:r>
            <w:proofErr w:type="spellEnd"/>
            <w:r w:rsidR="0027543D">
              <w:t xml:space="preserve">. х </w:t>
            </w:r>
            <w:r w:rsidR="00F0430F">
              <w:rPr>
                <w:lang w:val="ru-RU"/>
              </w:rPr>
              <w:t>9252</w:t>
            </w:r>
            <w:r w:rsidR="0027543D">
              <w:t xml:space="preserve"> </w:t>
            </w:r>
            <w:proofErr w:type="spellStart"/>
            <w:r w:rsidR="0027543D">
              <w:t>руб</w:t>
            </w:r>
            <w:proofErr w:type="spellEnd"/>
            <w:r w:rsidR="0027543D">
              <w:t>.=</w:t>
            </w:r>
            <w:r w:rsidR="00F0430F">
              <w:rPr>
                <w:lang w:val="ru-RU"/>
              </w:rPr>
              <w:t>240552</w:t>
            </w:r>
          </w:p>
          <w:p w:rsidR="00825F77" w:rsidRPr="003422BE" w:rsidRDefault="00CA5B14" w:rsidP="00501EEB">
            <w:pPr>
              <w:pStyle w:val="Standard"/>
              <w:tabs>
                <w:tab w:val="left" w:pos="14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proofErr w:type="spellStart"/>
            <w:r w:rsidR="0027543D">
              <w:t>шт</w:t>
            </w:r>
            <w:proofErr w:type="spellEnd"/>
            <w:r w:rsidR="0027543D">
              <w:t xml:space="preserve">. х </w:t>
            </w:r>
            <w:r w:rsidR="00367345">
              <w:rPr>
                <w:lang w:val="ru-RU"/>
              </w:rPr>
              <w:t xml:space="preserve">4274 </w:t>
            </w:r>
            <w:proofErr w:type="spellStart"/>
            <w:r w:rsidR="0027543D">
              <w:t>руб</w:t>
            </w:r>
            <w:proofErr w:type="spellEnd"/>
            <w:r w:rsidR="0027543D">
              <w:t>.=</w:t>
            </w:r>
            <w:r w:rsidR="00367345">
              <w:rPr>
                <w:lang w:val="ru-RU"/>
              </w:rPr>
              <w:t>51288</w:t>
            </w:r>
          </w:p>
          <w:p w:rsidR="00825F77" w:rsidRDefault="00825F77">
            <w:pPr>
              <w:pStyle w:val="Standard"/>
              <w:jc w:val="center"/>
            </w:pPr>
          </w:p>
          <w:p w:rsidR="00825F77" w:rsidRDefault="00501EEB">
            <w:pPr>
              <w:pStyle w:val="Standard"/>
              <w:jc w:val="center"/>
            </w:pPr>
            <w:r>
              <w:rPr>
                <w:lang w:val="ru-RU"/>
              </w:rPr>
              <w:t>1</w:t>
            </w:r>
            <w:r w:rsidR="00491E51">
              <w:rPr>
                <w:lang w:val="ru-RU"/>
              </w:rPr>
              <w:t>4</w:t>
            </w:r>
            <w:r w:rsidR="0027543D">
              <w:rPr>
                <w:lang w:val="ru-RU"/>
              </w:rPr>
              <w:t>шт.</w:t>
            </w:r>
            <w:r w:rsidR="0027543D">
              <w:t xml:space="preserve"> х </w:t>
            </w:r>
            <w:r w:rsidR="00A01B63">
              <w:rPr>
                <w:lang w:val="ru-RU"/>
              </w:rPr>
              <w:t>2</w:t>
            </w:r>
            <w:r w:rsidR="00367345">
              <w:rPr>
                <w:lang w:val="ru-RU"/>
              </w:rPr>
              <w:t>952</w:t>
            </w:r>
            <w:r w:rsidR="00CA5B14">
              <w:rPr>
                <w:lang w:val="ru-RU"/>
              </w:rPr>
              <w:t xml:space="preserve"> </w:t>
            </w:r>
            <w:r w:rsidR="0027543D">
              <w:rPr>
                <w:lang w:val="ru-RU"/>
              </w:rPr>
              <w:t>руб.=</w:t>
            </w:r>
            <w:r w:rsidR="00367345">
              <w:rPr>
                <w:lang w:val="ru-RU"/>
              </w:rPr>
              <w:t>41328</w:t>
            </w:r>
          </w:p>
          <w:p w:rsidR="00825F77" w:rsidRPr="003422BE" w:rsidRDefault="00491E5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proofErr w:type="spellStart"/>
            <w:r w:rsidR="0027543D">
              <w:t>шт</w:t>
            </w:r>
            <w:proofErr w:type="spellEnd"/>
            <w:r w:rsidR="0027543D">
              <w:t xml:space="preserve">. </w:t>
            </w:r>
            <w:r w:rsidR="00DB1195">
              <w:rPr>
                <w:lang w:val="ru-RU"/>
              </w:rPr>
              <w:t>х</w:t>
            </w:r>
            <w:r w:rsidR="00303B06">
              <w:rPr>
                <w:lang w:val="ru-RU"/>
              </w:rPr>
              <w:t xml:space="preserve"> </w:t>
            </w:r>
            <w:r w:rsidR="00367345">
              <w:rPr>
                <w:lang w:val="ru-RU"/>
              </w:rPr>
              <w:t>3282</w:t>
            </w:r>
            <w:r w:rsidR="00072985">
              <w:rPr>
                <w:lang w:val="ru-RU"/>
              </w:rPr>
              <w:t xml:space="preserve"> </w:t>
            </w:r>
            <w:proofErr w:type="spellStart"/>
            <w:r w:rsidR="0027543D">
              <w:t>руб</w:t>
            </w:r>
            <w:proofErr w:type="spellEnd"/>
            <w:r w:rsidR="0027543D">
              <w:t>.=</w:t>
            </w:r>
            <w:r w:rsidR="00367345">
              <w:rPr>
                <w:lang w:val="ru-RU"/>
              </w:rPr>
              <w:t>16410</w:t>
            </w:r>
          </w:p>
          <w:p w:rsidR="00A01B63" w:rsidRPr="00A01B63" w:rsidRDefault="00674C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4727B">
              <w:rPr>
                <w:lang w:val="ru-RU"/>
              </w:rPr>
              <w:t xml:space="preserve"> </w:t>
            </w:r>
            <w:r w:rsidR="00A01B63" w:rsidRPr="00A01B63">
              <w:rPr>
                <w:lang w:val="ru-RU"/>
              </w:rPr>
              <w:t xml:space="preserve">шт. </w:t>
            </w:r>
            <w:r w:rsidR="00501EEB">
              <w:rPr>
                <w:lang w:val="ru-RU"/>
              </w:rPr>
              <w:t>х</w:t>
            </w:r>
            <w:r w:rsidR="00303B06">
              <w:rPr>
                <w:lang w:val="ru-RU"/>
              </w:rPr>
              <w:t xml:space="preserve"> </w:t>
            </w:r>
            <w:r w:rsidR="00A01B63" w:rsidRPr="00A01B63">
              <w:rPr>
                <w:lang w:val="ru-RU"/>
              </w:rPr>
              <w:t>1</w:t>
            </w:r>
            <w:r w:rsidR="005D1B85">
              <w:rPr>
                <w:lang w:val="ru-RU"/>
              </w:rPr>
              <w:t>0671,5</w:t>
            </w:r>
            <w:r w:rsidR="00A36489">
              <w:rPr>
                <w:lang w:val="ru-RU"/>
              </w:rPr>
              <w:t xml:space="preserve"> </w:t>
            </w:r>
            <w:r w:rsidR="00A01B63" w:rsidRPr="00A01B63">
              <w:rPr>
                <w:lang w:val="ru-RU"/>
              </w:rPr>
              <w:t>руб.=</w:t>
            </w:r>
            <w:r w:rsidR="005D1B85">
              <w:rPr>
                <w:lang w:val="ru-RU"/>
              </w:rPr>
              <w:t>64029</w:t>
            </w:r>
          </w:p>
          <w:p w:rsidR="00825F77" w:rsidRDefault="00825F77">
            <w:pPr>
              <w:pStyle w:val="Standard"/>
              <w:jc w:val="center"/>
            </w:pPr>
          </w:p>
          <w:p w:rsidR="00825F77" w:rsidRPr="00303B06" w:rsidRDefault="0064727B" w:rsidP="0007298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B73F07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шт. х 5986</w:t>
            </w:r>
            <w:r w:rsidR="00491E51">
              <w:rPr>
                <w:lang w:val="ru-RU"/>
              </w:rPr>
              <w:t>,96</w:t>
            </w:r>
            <w:r w:rsidR="009F0135">
              <w:rPr>
                <w:lang w:val="ru-RU"/>
              </w:rPr>
              <w:t xml:space="preserve"> руб</w:t>
            </w:r>
            <w:r w:rsidR="00072985">
              <w:rPr>
                <w:lang w:val="ru-RU"/>
              </w:rPr>
              <w:t>.</w:t>
            </w:r>
            <w:r>
              <w:rPr>
                <w:lang w:val="ru-RU"/>
              </w:rPr>
              <w:t>=137700</w:t>
            </w:r>
            <w:r w:rsidR="00A36489">
              <w:rPr>
                <w:lang w:val="ru-RU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jc w:val="center"/>
            </w:pPr>
          </w:p>
          <w:p w:rsidR="00825F77" w:rsidRDefault="00825F77">
            <w:pPr>
              <w:pStyle w:val="Standard"/>
              <w:jc w:val="center"/>
            </w:pPr>
          </w:p>
          <w:p w:rsidR="00825F77" w:rsidRDefault="00825F77">
            <w:pPr>
              <w:pStyle w:val="Standard"/>
              <w:jc w:val="center"/>
            </w:pPr>
          </w:p>
          <w:p w:rsidR="00825F77" w:rsidRPr="00102BDF" w:rsidRDefault="00674C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1790</w:t>
            </w:r>
            <w:r w:rsidR="00102BDF">
              <w:t>,</w:t>
            </w:r>
            <w:r w:rsidR="00102BDF">
              <w:rPr>
                <w:lang w:val="ru-RU"/>
              </w:rPr>
              <w:t>6</w:t>
            </w:r>
          </w:p>
        </w:tc>
      </w:tr>
      <w:tr w:rsidR="00825F77">
        <w:trPr>
          <w:trHeight w:val="685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27543D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дополнительн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адресн</w:t>
            </w:r>
            <w:r>
              <w:rPr>
                <w:lang w:val="ru-RU"/>
              </w:rPr>
              <w:t>ым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r>
              <w:rPr>
                <w:lang w:val="ru-RU"/>
              </w:rPr>
              <w:t>ам</w:t>
            </w:r>
            <w:proofErr w:type="spellEnd"/>
          </w:p>
        </w:tc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Pr="008F0909" w:rsidRDefault="008F0909" w:rsidP="008F090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  <w:r w:rsidR="000C539E">
              <w:rPr>
                <w:lang w:val="ru-RU"/>
              </w:rPr>
              <w:t xml:space="preserve"> МАФ, уличной мебели и хозяйственно - бытового оборудования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 w:rsidP="00664B4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Pr="009F0135" w:rsidRDefault="005B75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377</w:t>
            </w:r>
            <w:r w:rsidR="009F0135">
              <w:t>,</w:t>
            </w:r>
            <w:r>
              <w:rPr>
                <w:lang w:val="ru-RU"/>
              </w:rPr>
              <w:t>0</w:t>
            </w:r>
          </w:p>
        </w:tc>
      </w:tr>
      <w:tr w:rsidR="00825F77" w:rsidTr="000C539E">
        <w:trPr>
          <w:trHeight w:val="68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77" w:rsidRDefault="00825F77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F77" w:rsidRDefault="000C539E" w:rsidP="000C539E">
            <w:pPr>
              <w:pStyle w:val="Standard"/>
              <w:snapToGrid w:val="0"/>
              <w:jc w:val="right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F77" w:rsidRDefault="00825F77" w:rsidP="000C539E">
            <w:pPr>
              <w:pStyle w:val="Standard"/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10B" w:rsidRDefault="008C710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25F77" w:rsidRPr="00664B4D" w:rsidRDefault="005B75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2 1</w:t>
            </w:r>
            <w:r w:rsidR="00102BDF">
              <w:rPr>
                <w:lang w:val="ru-RU"/>
              </w:rPr>
              <w:t>67</w:t>
            </w:r>
            <w:r w:rsidR="008C710B">
              <w:rPr>
                <w:lang w:val="ru-RU"/>
              </w:rPr>
              <w:t>,6</w:t>
            </w:r>
          </w:p>
        </w:tc>
      </w:tr>
    </w:tbl>
    <w:p w:rsidR="00825F77" w:rsidRDefault="00825F77">
      <w:pPr>
        <w:pStyle w:val="Standard"/>
      </w:pPr>
    </w:p>
    <w:p w:rsidR="00825F77" w:rsidRDefault="00825F77">
      <w:pPr>
        <w:pStyle w:val="Standard"/>
        <w:rPr>
          <w:lang w:val="ru-RU"/>
        </w:rPr>
      </w:pPr>
    </w:p>
    <w:p w:rsidR="00901CAF" w:rsidRDefault="00901CAF">
      <w:pPr>
        <w:pStyle w:val="Standard"/>
        <w:rPr>
          <w:lang w:val="ru-RU"/>
        </w:rPr>
      </w:pPr>
    </w:p>
    <w:p w:rsidR="00901CAF" w:rsidRPr="00131D44" w:rsidRDefault="00901CAF" w:rsidP="00901CAF">
      <w:pPr>
        <w:rPr>
          <w:sz w:val="28"/>
          <w:szCs w:val="28"/>
        </w:rPr>
      </w:pPr>
      <w:proofErr w:type="spellStart"/>
      <w:r w:rsidRPr="00131D44">
        <w:rPr>
          <w:sz w:val="28"/>
          <w:szCs w:val="28"/>
        </w:rPr>
        <w:t>Глава</w:t>
      </w:r>
      <w:proofErr w:type="spellEnd"/>
      <w:r w:rsidRPr="00131D44">
        <w:rPr>
          <w:sz w:val="28"/>
          <w:szCs w:val="28"/>
        </w:rPr>
        <w:t xml:space="preserve"> </w:t>
      </w:r>
      <w:proofErr w:type="spellStart"/>
      <w:r w:rsidRPr="00131D44">
        <w:rPr>
          <w:sz w:val="28"/>
          <w:szCs w:val="28"/>
        </w:rPr>
        <w:t>Муниципального</w:t>
      </w:r>
      <w:proofErr w:type="spellEnd"/>
      <w:r w:rsidRPr="00131D44">
        <w:rPr>
          <w:sz w:val="28"/>
          <w:szCs w:val="28"/>
        </w:rPr>
        <w:t xml:space="preserve"> </w:t>
      </w:r>
      <w:proofErr w:type="spellStart"/>
      <w:r w:rsidRPr="00131D44">
        <w:rPr>
          <w:sz w:val="28"/>
          <w:szCs w:val="28"/>
        </w:rPr>
        <w:t>образования</w:t>
      </w:r>
      <w:proofErr w:type="spellEnd"/>
      <w:r w:rsidRPr="00131D44">
        <w:rPr>
          <w:sz w:val="28"/>
          <w:szCs w:val="28"/>
        </w:rPr>
        <w:t xml:space="preserve"> </w:t>
      </w:r>
      <w:proofErr w:type="spellStart"/>
      <w:r w:rsidRPr="00131D44">
        <w:rPr>
          <w:sz w:val="28"/>
          <w:szCs w:val="28"/>
        </w:rPr>
        <w:t>Полюстрово</w:t>
      </w:r>
      <w:proofErr w:type="spellEnd"/>
      <w:r w:rsidRPr="00131D44">
        <w:rPr>
          <w:sz w:val="28"/>
          <w:szCs w:val="28"/>
        </w:rPr>
        <w:t xml:space="preserve">                                                                                                 А.А. </w:t>
      </w:r>
      <w:proofErr w:type="spellStart"/>
      <w:r w:rsidRPr="00131D44">
        <w:rPr>
          <w:sz w:val="28"/>
          <w:szCs w:val="28"/>
        </w:rPr>
        <w:t>Жабрев</w:t>
      </w:r>
      <w:proofErr w:type="spellEnd"/>
    </w:p>
    <w:p w:rsidR="00901CAF" w:rsidRPr="00131D44" w:rsidRDefault="00901CAF" w:rsidP="00901CAF">
      <w:pPr>
        <w:rPr>
          <w:sz w:val="28"/>
          <w:szCs w:val="28"/>
        </w:rPr>
      </w:pPr>
    </w:p>
    <w:p w:rsidR="00901CAF" w:rsidRPr="00901CAF" w:rsidRDefault="00901CAF">
      <w:pPr>
        <w:pStyle w:val="Standard"/>
      </w:pPr>
      <w:bookmarkStart w:id="0" w:name="_GoBack"/>
      <w:bookmarkEnd w:id="0"/>
    </w:p>
    <w:sectPr w:rsidR="00901CAF" w:rsidRPr="00901CAF" w:rsidSect="00272189">
      <w:pgSz w:w="16838" w:h="11906" w:orient="landscape"/>
      <w:pgMar w:top="709" w:right="67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F6" w:rsidRDefault="000957F6">
      <w:r>
        <w:separator/>
      </w:r>
    </w:p>
  </w:endnote>
  <w:endnote w:type="continuationSeparator" w:id="0">
    <w:p w:rsidR="000957F6" w:rsidRDefault="000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F6" w:rsidRDefault="000957F6">
      <w:r>
        <w:rPr>
          <w:color w:val="000000"/>
        </w:rPr>
        <w:separator/>
      </w:r>
    </w:p>
  </w:footnote>
  <w:footnote w:type="continuationSeparator" w:id="0">
    <w:p w:rsidR="000957F6" w:rsidRDefault="0009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16E0C20"/>
    <w:name w:val="WW8Num2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C9A141A"/>
    <w:multiLevelType w:val="multilevel"/>
    <w:tmpl w:val="B89E2A5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F77"/>
    <w:rsid w:val="0006186B"/>
    <w:rsid w:val="00072985"/>
    <w:rsid w:val="000957F6"/>
    <w:rsid w:val="000C0A96"/>
    <w:rsid w:val="000C539E"/>
    <w:rsid w:val="000F6A2B"/>
    <w:rsid w:val="00102BDF"/>
    <w:rsid w:val="00186CC4"/>
    <w:rsid w:val="00186D87"/>
    <w:rsid w:val="00253056"/>
    <w:rsid w:val="00260F8F"/>
    <w:rsid w:val="00272189"/>
    <w:rsid w:val="0027543D"/>
    <w:rsid w:val="00303B06"/>
    <w:rsid w:val="0030548C"/>
    <w:rsid w:val="00327AF6"/>
    <w:rsid w:val="003422BE"/>
    <w:rsid w:val="00367345"/>
    <w:rsid w:val="003C030E"/>
    <w:rsid w:val="0045438F"/>
    <w:rsid w:val="0046635E"/>
    <w:rsid w:val="00491E51"/>
    <w:rsid w:val="00501EEB"/>
    <w:rsid w:val="00527345"/>
    <w:rsid w:val="00546BB9"/>
    <w:rsid w:val="005610FF"/>
    <w:rsid w:val="005B75A9"/>
    <w:rsid w:val="005D1B85"/>
    <w:rsid w:val="005E4C6A"/>
    <w:rsid w:val="00633706"/>
    <w:rsid w:val="0064727B"/>
    <w:rsid w:val="00664B4D"/>
    <w:rsid w:val="00674CE0"/>
    <w:rsid w:val="006C6A0B"/>
    <w:rsid w:val="0073281D"/>
    <w:rsid w:val="0078451F"/>
    <w:rsid w:val="007D72A1"/>
    <w:rsid w:val="00825F77"/>
    <w:rsid w:val="008C710B"/>
    <w:rsid w:val="008F0909"/>
    <w:rsid w:val="00901CAF"/>
    <w:rsid w:val="009D5FD9"/>
    <w:rsid w:val="009E5D9D"/>
    <w:rsid w:val="009F0135"/>
    <w:rsid w:val="00A01B63"/>
    <w:rsid w:val="00A36489"/>
    <w:rsid w:val="00A56514"/>
    <w:rsid w:val="00AF41D3"/>
    <w:rsid w:val="00B4020B"/>
    <w:rsid w:val="00B73F07"/>
    <w:rsid w:val="00BA32DA"/>
    <w:rsid w:val="00BD3644"/>
    <w:rsid w:val="00C47561"/>
    <w:rsid w:val="00CA5B14"/>
    <w:rsid w:val="00D11689"/>
    <w:rsid w:val="00D60BCA"/>
    <w:rsid w:val="00D66D06"/>
    <w:rsid w:val="00D7737D"/>
    <w:rsid w:val="00DB1195"/>
    <w:rsid w:val="00DB1EDD"/>
    <w:rsid w:val="00DB41AA"/>
    <w:rsid w:val="00DE36CA"/>
    <w:rsid w:val="00EB2E9F"/>
    <w:rsid w:val="00F0430F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C539E"/>
    <w:pPr>
      <w:keepNext/>
      <w:widowControl/>
      <w:numPr>
        <w:numId w:val="3"/>
      </w:numPr>
      <w:autoSpaceDN/>
      <w:spacing w:line="360" w:lineRule="auto"/>
      <w:textAlignment w:val="auto"/>
      <w:outlineLvl w:val="3"/>
    </w:pPr>
    <w:rPr>
      <w:rFonts w:eastAsia="Times New Roman" w:cs="Times New Roman"/>
      <w:caps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40">
    <w:name w:val="Заголовок 4 Знак"/>
    <w:basedOn w:val="a0"/>
    <w:link w:val="4"/>
    <w:semiHidden/>
    <w:rsid w:val="000C539E"/>
    <w:rPr>
      <w:rFonts w:eastAsia="Times New Roman" w:cs="Times New Roman"/>
      <w:caps/>
      <w:kern w:val="0"/>
      <w:sz w:val="28"/>
      <w:szCs w:val="20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60F8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8F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9D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C539E"/>
    <w:pPr>
      <w:keepNext/>
      <w:widowControl/>
      <w:numPr>
        <w:numId w:val="3"/>
      </w:numPr>
      <w:autoSpaceDN/>
      <w:spacing w:line="360" w:lineRule="auto"/>
      <w:textAlignment w:val="auto"/>
      <w:outlineLvl w:val="3"/>
    </w:pPr>
    <w:rPr>
      <w:rFonts w:eastAsia="Times New Roman" w:cs="Times New Roman"/>
      <w:caps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40">
    <w:name w:val="Заголовок 4 Знак"/>
    <w:basedOn w:val="a0"/>
    <w:link w:val="4"/>
    <w:semiHidden/>
    <w:rsid w:val="000C539E"/>
    <w:rPr>
      <w:rFonts w:eastAsia="Times New Roman" w:cs="Times New Roman"/>
      <w:caps/>
      <w:kern w:val="0"/>
      <w:sz w:val="28"/>
      <w:szCs w:val="20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60F8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8F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9D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BlagoW7new</dc:creator>
  <cp:keywords/>
  <dc:description/>
  <cp:lastModifiedBy>user</cp:lastModifiedBy>
  <cp:revision>22</cp:revision>
  <cp:lastPrinted>2013-09-20T12:15:00Z</cp:lastPrinted>
  <dcterms:created xsi:type="dcterms:W3CDTF">2013-01-14T07:29:00Z</dcterms:created>
  <dcterms:modified xsi:type="dcterms:W3CDTF">2013-09-20T12:15:00Z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